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5" w:rsidRPr="00DE1AF9" w:rsidRDefault="00D05265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AF9" w:rsidRPr="00DE1AF9" w:rsidRDefault="00DE1AF9" w:rsidP="00DE1AF9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AF9">
        <w:rPr>
          <w:rFonts w:ascii="Times New Roman" w:hAnsi="Times New Roman" w:cs="Times New Roman"/>
          <w:sz w:val="28"/>
        </w:rPr>
        <w:br w:type="textWrapping" w:clear="all"/>
      </w:r>
      <w:r w:rsidRPr="00DE1A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E1AF9" w:rsidRPr="00DE1AF9" w:rsidRDefault="00DE1AF9" w:rsidP="00DE1AF9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Pr="00DE1AF9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 w:rsidR="00F3138F">
        <w:rPr>
          <w:rFonts w:ascii="Times New Roman" w:hAnsi="Times New Roman" w:cs="Times New Roman"/>
          <w:b/>
          <w:sz w:val="28"/>
          <w:szCs w:val="28"/>
        </w:rPr>
        <w:t>КУЛЬЗЕБ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1AF9" w:rsidRPr="00DE1AF9" w:rsidRDefault="00DE1AF9" w:rsidP="00DE1AF9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DE1AF9" w:rsidRPr="00DE1AF9" w:rsidTr="001304F1">
        <w:trPr>
          <w:trHeight w:val="36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F3138F" w:rsidRPr="009E1877" w:rsidRDefault="00F3138F" w:rsidP="00F313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877">
              <w:rPr>
                <w:rFonts w:ascii="Times New Roman" w:hAnsi="Times New Roman"/>
                <w:sz w:val="18"/>
                <w:szCs w:val="18"/>
              </w:rPr>
              <w:t>ИНН 0516011165, ОГРН 1120546000145; ОКАТО 82226000006, ОКТМО 82626440 индекс  368086,</w:t>
            </w:r>
          </w:p>
          <w:p w:rsidR="00DE1AF9" w:rsidRPr="00DE1AF9" w:rsidRDefault="00F3138F" w:rsidP="004E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877">
              <w:rPr>
                <w:rFonts w:ascii="Times New Roman" w:hAnsi="Times New Roman"/>
                <w:sz w:val="18"/>
                <w:szCs w:val="18"/>
              </w:rPr>
              <w:t xml:space="preserve"> Российская Федерация, Республика Дагестан, Кизилюртовский район,  с. </w:t>
            </w:r>
            <w:proofErr w:type="spellStart"/>
            <w:r w:rsidRPr="009E1877">
              <w:rPr>
                <w:rFonts w:ascii="Times New Roman" w:hAnsi="Times New Roman"/>
                <w:sz w:val="18"/>
                <w:szCs w:val="18"/>
              </w:rPr>
              <w:t>Кульзеб</w:t>
            </w:r>
            <w:proofErr w:type="spellEnd"/>
            <w:r w:rsidRPr="009E1877">
              <w:rPr>
                <w:rFonts w:ascii="Times New Roman" w:hAnsi="Times New Roman"/>
                <w:sz w:val="18"/>
                <w:szCs w:val="18"/>
              </w:rPr>
              <w:t xml:space="preserve">  тел. </w:t>
            </w:r>
            <w:r w:rsidRPr="004E2ECF">
              <w:rPr>
                <w:rFonts w:ascii="Times New Roman" w:hAnsi="Times New Roman"/>
                <w:sz w:val="18"/>
                <w:szCs w:val="18"/>
              </w:rPr>
              <w:t>8928</w:t>
            </w:r>
            <w:r w:rsidR="004E2ECF" w:rsidRPr="004E2ECF">
              <w:rPr>
                <w:rFonts w:ascii="Times New Roman" w:hAnsi="Times New Roman"/>
                <w:sz w:val="18"/>
                <w:szCs w:val="18"/>
              </w:rPr>
              <w:t>674311</w:t>
            </w:r>
          </w:p>
        </w:tc>
      </w:tr>
    </w:tbl>
    <w:p w:rsidR="00DE1AF9" w:rsidRPr="00DE1AF9" w:rsidRDefault="00DE1AF9" w:rsidP="00DE1AF9">
      <w:pPr>
        <w:rPr>
          <w:rFonts w:ascii="Times New Roman" w:hAnsi="Times New Roman" w:cs="Times New Roman"/>
          <w:sz w:val="24"/>
          <w:szCs w:val="24"/>
        </w:rPr>
      </w:pPr>
    </w:p>
    <w:p w:rsidR="00FA40F8" w:rsidRPr="00DE1AF9" w:rsidRDefault="00B318F2" w:rsidP="00FA4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</w:t>
      </w:r>
      <w:r w:rsidR="00FA40F8" w:rsidRPr="00DE1AF9">
        <w:rPr>
          <w:rFonts w:ascii="Times New Roman" w:hAnsi="Times New Roman" w:cs="Times New Roman"/>
          <w:sz w:val="24"/>
          <w:szCs w:val="24"/>
        </w:rPr>
        <w:t xml:space="preserve"> 2016 год.</w:t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b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A40F8" w:rsidRPr="00DE1AF9" w:rsidRDefault="00FA40F8" w:rsidP="00FA40F8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E1AF9">
        <w:rPr>
          <w:rFonts w:ascii="Times New Roman" w:hAnsi="Times New Roman" w:cs="Times New Roman"/>
          <w:sz w:val="28"/>
        </w:rPr>
        <w:t>П</w:t>
      </w:r>
      <w:proofErr w:type="gramEnd"/>
      <w:r w:rsidRPr="00DE1AF9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7B3EC7" w:rsidRPr="00DE1AF9" w:rsidRDefault="007B3EC7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D35" w:rsidRPr="00DE1AF9" w:rsidRDefault="00574D35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19A" w:rsidRPr="00DE1AF9" w:rsidRDefault="00C755BC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форм документов</w:t>
      </w:r>
    </w:p>
    <w:p w:rsidR="00C755BC" w:rsidRPr="00DE1AF9" w:rsidRDefault="00C755BC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EC7" w:rsidRPr="00DE1AF9" w:rsidRDefault="00D05265" w:rsidP="006E1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г. № 137-ФЗ «О введении в действие Земельного кодекса Российской Федерации», стать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9.11 и 39.12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25.10.2001г. № 136-ФЗ</w:t>
      </w:r>
      <w:r w:rsidR="00C73ED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="00A213DF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документации по проведению открытых аукционов по продаже права на заключение договоров аренды земельных участков в соответствие с требованиями</w:t>
      </w:r>
      <w:r w:rsidR="00084F4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DF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законодательства, </w:t>
      </w:r>
      <w:r w:rsidR="00084F4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367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4302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19A" w:rsidRPr="00DE1AF9" w:rsidRDefault="009515B2" w:rsidP="006E169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519A" w:rsidRPr="00DE1AF9" w:rsidRDefault="009515B2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604F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6D68A9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D0526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 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участка, находящегося в муниципальной собственности муниципального образования сельского поселения «</w:t>
      </w:r>
      <w:r w:rsidR="006E2BE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Кульзеб</w:t>
      </w:r>
      <w:proofErr w:type="spellEnd"/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A9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19A" w:rsidRPr="00DE1AF9" w:rsidRDefault="008C73A8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задатке (приложение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696" w:rsidRPr="00DE1AF9" w:rsidRDefault="008C73A8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договора аренды </w:t>
      </w:r>
      <w:r w:rsidR="00C73ED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70651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передаточным актом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15B2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52F" w:rsidRPr="00DE1AF9" w:rsidRDefault="00D7352F" w:rsidP="00D7352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официальном сайте муниципального образования сельского поселения «село </w:t>
      </w:r>
      <w:proofErr w:type="spellStart"/>
      <w:r w:rsidR="00F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Кульзеб</w:t>
      </w:r>
      <w:proofErr w:type="spellEnd"/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6" w:history="1">
        <w:r w:rsidR="00E51DA0" w:rsidRPr="00CE58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http://selo-kulzeb.ru.ru</w:t>
        </w:r>
      </w:hyperlink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519A" w:rsidRPr="00DE1AF9" w:rsidRDefault="001E519A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69" w:rsidRPr="00DE1AF9" w:rsidRDefault="00BC0069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AF" w:rsidRPr="004E2ECF" w:rsidRDefault="00330E22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r w:rsidR="006E2BED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F3138F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Кульзеб</w:t>
      </w:r>
      <w:proofErr w:type="spellEnd"/>
      <w:r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3E3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FC3A95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ECF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Курбанов Р.Р.</w:t>
      </w:r>
    </w:p>
    <w:p w:rsidR="004B5D3B" w:rsidRPr="004E2ECF" w:rsidRDefault="004B5D3B" w:rsidP="006E169E">
      <w:pPr>
        <w:spacing w:after="0" w:line="240" w:lineRule="auto"/>
        <w:rPr>
          <w:rFonts w:ascii="Times New Roman" w:hAnsi="Times New Roman" w:cs="Times New Roman"/>
          <w:b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023E3" w:rsidRPr="00DE1AF9" w:rsidRDefault="00A023E3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FD367A" w:rsidRPr="00DE1AF9">
        <w:rPr>
          <w:rFonts w:ascii="Times New Roman" w:hAnsi="Times New Roman" w:cs="Times New Roman"/>
          <w:sz w:val="24"/>
          <w:szCs w:val="28"/>
        </w:rPr>
        <w:t>главы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МО СП «</w:t>
      </w:r>
      <w:r w:rsidR="006E2BED" w:rsidRPr="00DE1AF9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4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7579CA" w:rsidRPr="00DE1AF9" w:rsidRDefault="00165739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 w:rsidR="00F201CB">
        <w:rPr>
          <w:rFonts w:ascii="Times New Roman" w:hAnsi="Times New Roman" w:cs="Times New Roman"/>
          <w:sz w:val="24"/>
          <w:szCs w:val="28"/>
        </w:rPr>
        <w:t>______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 w:rsidR="00F201CB">
        <w:rPr>
          <w:rFonts w:ascii="Times New Roman" w:hAnsi="Times New Roman" w:cs="Times New Roman"/>
          <w:sz w:val="24"/>
          <w:szCs w:val="28"/>
        </w:rPr>
        <w:t>____</w:t>
      </w:r>
    </w:p>
    <w:p w:rsidR="00A023E3" w:rsidRPr="00DE1AF9" w:rsidRDefault="00A023E3" w:rsidP="006E169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6E169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6E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ЗАЯВКА НА УЧАСТИЕ В АУКЦИОНЕ</w:t>
      </w:r>
    </w:p>
    <w:p w:rsidR="00A023E3" w:rsidRPr="00DE1AF9" w:rsidRDefault="00BC0069" w:rsidP="006E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по продаже права на заключение договора аренды земельного участка, находящегося в муниципальной собственности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b/>
          <w:sz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b/>
          <w:sz w:val="28"/>
        </w:rPr>
        <w:t>Кульзеб</w:t>
      </w:r>
      <w:proofErr w:type="spellEnd"/>
      <w:r w:rsidRPr="00DE1AF9">
        <w:rPr>
          <w:rFonts w:ascii="Times New Roman" w:hAnsi="Times New Roman" w:cs="Times New Roman"/>
          <w:b/>
          <w:sz w:val="28"/>
        </w:rPr>
        <w:t>»</w:t>
      </w:r>
    </w:p>
    <w:p w:rsidR="00BC0069" w:rsidRPr="00DE1AF9" w:rsidRDefault="00BC0069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D23" w:rsidRPr="00DE1AF9" w:rsidRDefault="002E3D23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A023E3" w:rsidRPr="00DE1AF9" w:rsidRDefault="00A023E3" w:rsidP="006E169E">
      <w:pPr>
        <w:spacing w:after="0" w:line="240" w:lineRule="auto"/>
        <w:ind w:left="5580"/>
        <w:jc w:val="center"/>
        <w:rPr>
          <w:rFonts w:ascii="Times New Roman" w:hAnsi="Times New Roman" w:cs="Times New Roman"/>
          <w:b/>
        </w:rPr>
      </w:pPr>
    </w:p>
    <w:p w:rsidR="00DD152E" w:rsidRPr="00DE1AF9" w:rsidRDefault="00DD152E" w:rsidP="006E169E">
      <w:pPr>
        <w:spacing w:after="0" w:line="240" w:lineRule="auto"/>
        <w:ind w:left="5580"/>
        <w:rPr>
          <w:rFonts w:ascii="Times New Roman" w:hAnsi="Times New Roman" w:cs="Times New Roman"/>
          <w:b/>
        </w:rPr>
      </w:pPr>
      <w:bookmarkStart w:id="1" w:name="_Приложение_13"/>
      <w:bookmarkStart w:id="2" w:name="__RefHeading__75_520497706"/>
      <w:bookmarkStart w:id="3" w:name="__RefHeading__90_1698952488"/>
      <w:bookmarkStart w:id="4" w:name="__RefHeading__77_520497706"/>
      <w:bookmarkStart w:id="5" w:name="__RefHeading__92_1698952488"/>
      <w:bookmarkEnd w:id="1"/>
      <w:bookmarkEnd w:id="2"/>
      <w:bookmarkEnd w:id="3"/>
      <w:bookmarkEnd w:id="4"/>
      <w:bookmarkEnd w:id="5"/>
    </w:p>
    <w:p w:rsidR="00DD152E" w:rsidRPr="00DE1AF9" w:rsidRDefault="00DD152E" w:rsidP="006E169E">
      <w:pPr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DE1AF9">
        <w:rPr>
          <w:rFonts w:ascii="Times New Roman" w:hAnsi="Times New Roman" w:cs="Times New Roman"/>
          <w:b/>
        </w:rPr>
        <w:t>В Администрацию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b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b/>
        </w:rPr>
        <w:t>Кульзеб</w:t>
      </w:r>
      <w:proofErr w:type="spellEnd"/>
      <w:r w:rsidRPr="00DE1AF9">
        <w:rPr>
          <w:rFonts w:ascii="Times New Roman" w:hAnsi="Times New Roman" w:cs="Times New Roman"/>
          <w:b/>
        </w:rPr>
        <w:t xml:space="preserve">» </w:t>
      </w:r>
      <w:bookmarkStart w:id="6" w:name="OLE_LINK6"/>
      <w:bookmarkStart w:id="7" w:name="OLE_LINK5"/>
    </w:p>
    <w:bookmarkEnd w:id="6"/>
    <w:bookmarkEnd w:id="7"/>
    <w:p w:rsidR="00DD152E" w:rsidRPr="00DE1AF9" w:rsidRDefault="00DD152E" w:rsidP="006E169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sz w:val="19"/>
          <w:szCs w:val="19"/>
        </w:rPr>
        <w:t>1</w:t>
      </w:r>
      <w:r w:rsidRPr="00DE1AF9">
        <w:rPr>
          <w:rFonts w:ascii="Times New Roman" w:hAnsi="Times New Roman" w:cs="Times New Roman"/>
        </w:rPr>
        <w:t>.</w:t>
      </w:r>
      <w:r w:rsidRPr="00DE1AF9">
        <w:rPr>
          <w:rFonts w:ascii="Times New Roman" w:hAnsi="Times New Roman" w:cs="Times New Roman"/>
          <w:b/>
        </w:rPr>
        <w:t xml:space="preserve"> Заявитель</w:t>
      </w:r>
      <w:r w:rsidRPr="00DE1AF9">
        <w:rPr>
          <w:rFonts w:ascii="Times New Roman" w:hAnsi="Times New Roman" w:cs="Times New Roman"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DD152E" w:rsidRPr="00DE1AF9" w:rsidRDefault="00DD152E" w:rsidP="006E1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DE1AF9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действующий на основании</w:t>
      </w:r>
      <w:proofErr w:type="gramStart"/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tbl>
      <w:tblPr>
        <w:tblW w:w="9965" w:type="dxa"/>
        <w:tblInd w:w="-76" w:type="dxa"/>
        <w:tblLayout w:type="fixed"/>
        <w:tblLook w:val="04A0"/>
      </w:tblPr>
      <w:tblGrid>
        <w:gridCol w:w="9965"/>
      </w:tblGrid>
      <w:tr w:rsidR="00DD152E" w:rsidRPr="00DE1AF9" w:rsidTr="00DD152E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</w:t>
            </w:r>
            <w:r w:rsidRPr="00DE1AF9">
              <w:rPr>
                <w:rFonts w:ascii="Times New Roman" w:hAnsi="Times New Roman" w:cs="Times New Roman"/>
              </w:rPr>
              <w:t xml:space="preserve"> </w:t>
            </w:r>
            <w:r w:rsidRPr="00DE1AF9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данные: серия……………………№ ……………… дата выдачи «…....» ………………..….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E1AF9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 жительства ……………………………………………………………………...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………………………………………………………………………..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 №………</w:t>
            </w:r>
          </w:p>
        </w:tc>
      </w:tr>
      <w:tr w:rsidR="00DD152E" w:rsidRPr="00DE1AF9" w:rsidTr="00084F45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Местонахождения, адрес Заявителя …………………………………………........................................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телефон….…..…………………………………………………………………</w:t>
            </w:r>
          </w:p>
        </w:tc>
      </w:tr>
      <w:tr w:rsidR="00DD152E" w:rsidRPr="00DE1AF9" w:rsidTr="00DD152E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1AF9">
              <w:rPr>
                <w:rFonts w:ascii="Times New Roman" w:hAnsi="Times New Roman" w:cs="Times New Roman"/>
                <w:b/>
              </w:rPr>
              <w:t>Представитель Заявителя</w:t>
            </w:r>
            <w:proofErr w:type="gramStart"/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D152E" w:rsidRPr="00DE1AF9" w:rsidRDefault="00DD152E" w:rsidP="006E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9">
              <w:rPr>
                <w:rFonts w:ascii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Действует на основании доверенности от «…..»…………20..….г., № …………………………………….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 представителя: серия ………..……№ ………., дата выдачи «…....» …… .…....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E1AF9">
              <w:rPr>
                <w:rFonts w:ascii="Times New Roman" w:hAnsi="Times New Roman" w:cs="Times New Roman"/>
              </w:rPr>
              <w:t>..……………………………………..………………………………………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Место жительства …………………………………………………………………….. 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телефон……………………………………………………………….</w:t>
            </w:r>
          </w:p>
        </w:tc>
      </w:tr>
    </w:tbl>
    <w:p w:rsidR="00DD152E" w:rsidRPr="00DE1AF9" w:rsidRDefault="00DD152E" w:rsidP="006E169E">
      <w:pPr>
        <w:widowControl w:val="0"/>
        <w:autoSpaceDE w:val="0"/>
        <w:spacing w:after="0" w:line="240" w:lineRule="auto"/>
        <w:ind w:left="-142" w:right="1"/>
        <w:jc w:val="both"/>
        <w:rPr>
          <w:rFonts w:ascii="Times New Roman" w:hAnsi="Times New Roman" w:cs="Times New Roman"/>
          <w:sz w:val="2"/>
          <w:szCs w:val="4"/>
        </w:rPr>
      </w:pPr>
      <w:r w:rsidRPr="00DE1AF9">
        <w:rPr>
          <w:rFonts w:ascii="Times New Roman" w:hAnsi="Times New Roman" w:cs="Times New Roman"/>
        </w:rPr>
        <w:tab/>
      </w:r>
      <w:r w:rsidRPr="00DE1AF9">
        <w:rPr>
          <w:rFonts w:ascii="Times New Roman" w:hAnsi="Times New Roman" w:cs="Times New Roman"/>
          <w:b/>
        </w:rPr>
        <w:t>принял решение об участии в аукционе на право заключения договора аренды на Объект (лот) аукциона:</w:t>
      </w:r>
    </w:p>
    <w:p w:rsidR="00DD152E" w:rsidRPr="00DE1AF9" w:rsidRDefault="00DD152E" w:rsidP="006E169E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4A0"/>
      </w:tblPr>
      <w:tblGrid>
        <w:gridCol w:w="9823"/>
      </w:tblGrid>
      <w:tr w:rsidR="00DD152E" w:rsidRPr="00DE1AF9" w:rsidTr="00DD152E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Дата аукциона:………..………. № Лота… …общая площадь Объекта (лота</w:t>
            </w:r>
            <w:proofErr w:type="gramStart"/>
            <w:r w:rsidRPr="00DE1AF9">
              <w:rPr>
                <w:rFonts w:ascii="Times New Roman" w:hAnsi="Times New Roman" w:cs="Times New Roman"/>
              </w:rPr>
              <w:t xml:space="preserve">)........................., </w:t>
            </w:r>
            <w:proofErr w:type="gramEnd"/>
          </w:p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Местоположение (адрес) Объекта (лота)</w:t>
            </w:r>
            <w:r w:rsidRPr="00DE1AF9">
              <w:rPr>
                <w:rFonts w:ascii="Times New Roman" w:hAnsi="Times New Roman" w:cs="Times New Roman"/>
                <w:sz w:val="19"/>
                <w:szCs w:val="19"/>
              </w:rPr>
              <w:t xml:space="preserve"> аукциона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…………………………………………………...…</w:t>
            </w:r>
          </w:p>
        </w:tc>
      </w:tr>
    </w:tbl>
    <w:p w:rsidR="00DD152E" w:rsidRPr="00DE1AF9" w:rsidRDefault="00DD152E" w:rsidP="006E1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AF9">
        <w:rPr>
          <w:rFonts w:ascii="Times New Roman" w:hAnsi="Times New Roman" w:cs="Times New Roman"/>
          <w:b/>
        </w:rPr>
        <w:t>и обязуется обеспечить</w:t>
      </w:r>
      <w:r w:rsidR="00084F45" w:rsidRPr="00DE1AF9">
        <w:rPr>
          <w:rFonts w:ascii="Times New Roman" w:hAnsi="Times New Roman" w:cs="Times New Roman"/>
          <w:b/>
        </w:rPr>
        <w:t xml:space="preserve"> поступление задатка в размере</w:t>
      </w:r>
      <w:r w:rsidRPr="00DE1AF9">
        <w:rPr>
          <w:rFonts w:ascii="Times New Roman" w:hAnsi="Times New Roman" w:cs="Times New Roman"/>
          <w:b/>
        </w:rPr>
        <w:t xml:space="preserve">______ руб. </w:t>
      </w:r>
      <w:r w:rsidR="00084F45" w:rsidRPr="00DE1AF9">
        <w:rPr>
          <w:rFonts w:ascii="Times New Roman" w:hAnsi="Times New Roman" w:cs="Times New Roman"/>
        </w:rPr>
        <w:t>__</w:t>
      </w:r>
      <w:r w:rsidRPr="00DE1AF9">
        <w:rPr>
          <w:rFonts w:ascii="Times New Roman" w:hAnsi="Times New Roman" w:cs="Times New Roman"/>
        </w:rPr>
        <w:t xml:space="preserve">______(сумма прописью), </w:t>
      </w:r>
    </w:p>
    <w:p w:rsidR="00DD152E" w:rsidRPr="00DE1AF9" w:rsidRDefault="00DD152E" w:rsidP="006E1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в сроки и в порядке установленные в Извещении о проведен</w:t>
      </w:r>
      <w:proofErr w:type="gramStart"/>
      <w:r w:rsidRPr="00DE1AF9">
        <w:rPr>
          <w:rFonts w:ascii="Times New Roman" w:hAnsi="Times New Roman" w:cs="Times New Roman"/>
          <w:b/>
        </w:rPr>
        <w:t>ии ау</w:t>
      </w:r>
      <w:proofErr w:type="gramEnd"/>
      <w:r w:rsidRPr="00DE1AF9">
        <w:rPr>
          <w:rFonts w:ascii="Times New Roman" w:hAnsi="Times New Roman" w:cs="Times New Roman"/>
          <w:b/>
        </w:rPr>
        <w:t>кциона на указанный лот.</w:t>
      </w:r>
    </w:p>
    <w:p w:rsidR="00084F45" w:rsidRPr="00DE1AF9" w:rsidRDefault="00084F45" w:rsidP="006E1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обязуется:</w:t>
      </w:r>
    </w:p>
    <w:p w:rsidR="00DD152E" w:rsidRPr="00DE1AF9" w:rsidRDefault="00DD152E" w:rsidP="006E169E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</w:t>
      </w:r>
    </w:p>
    <w:p w:rsidR="00DD152E" w:rsidRPr="00DE1AF9" w:rsidRDefault="00DD152E" w:rsidP="006E169E">
      <w:pPr>
        <w:numPr>
          <w:ilvl w:val="1"/>
          <w:numId w:val="3"/>
        </w:numPr>
        <w:tabs>
          <w:tab w:val="num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 xml:space="preserve">кциона и договором аренды. </w:t>
      </w:r>
    </w:p>
    <w:p w:rsidR="00DD152E" w:rsidRPr="00DE1AF9" w:rsidRDefault="00DD152E" w:rsidP="006E169E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lastRenderedPageBreak/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 и договоре аренды.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понятны все требования и положения Извещения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 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известно фактическое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состояние и технические характеристики Объекта (лота) аукциона (п.1.)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и он не имеет претензий к ним.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DD152E" w:rsidRPr="00DE1AF9" w:rsidRDefault="00DD152E" w:rsidP="006E16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152E" w:rsidRPr="00DE1AF9" w:rsidRDefault="00DD152E" w:rsidP="006E16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/>
          <w:sz w:val="25"/>
          <w:szCs w:val="25"/>
        </w:rPr>
        <w:t>Платежные реквизиты Заявителя: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D152E" w:rsidRPr="00DE1AF9" w:rsidTr="009431A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ИНН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КПП</w:t>
            </w:r>
            <w:proofErr w:type="gramStart"/>
            <w:r w:rsidRPr="00DE1AF9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DE1AF9">
        <w:rPr>
          <w:rFonts w:ascii="Times New Roman" w:hAnsi="Times New Roman" w:cs="Times New Roman"/>
        </w:rPr>
        <w:t xml:space="preserve">(Наименование </w:t>
      </w:r>
      <w:proofErr w:type="gramStart"/>
      <w:r w:rsidRPr="00DE1AF9">
        <w:rPr>
          <w:rFonts w:ascii="Times New Roman" w:hAnsi="Times New Roman" w:cs="Times New Roman"/>
        </w:rPr>
        <w:t>Банка</w:t>
      </w:r>
      <w:proofErr w:type="gramEnd"/>
      <w:r w:rsidRPr="00DE1AF9">
        <w:rPr>
          <w:rFonts w:ascii="Times New Roman" w:hAnsi="Times New Roman" w:cs="Times New Roman"/>
        </w:rPr>
        <w:t xml:space="preserve"> в котором у </w:t>
      </w:r>
      <w:r w:rsidRPr="00DE1AF9">
        <w:rPr>
          <w:rFonts w:ascii="Times New Roman" w:hAnsi="Times New Roman" w:cs="Times New Roman"/>
          <w:bCs/>
        </w:rPr>
        <w:t>Заявителя</w:t>
      </w:r>
      <w:r w:rsidRPr="00DE1AF9">
        <w:rPr>
          <w:rFonts w:ascii="Times New Roman" w:hAnsi="Times New Roman" w:cs="Times New Roman"/>
        </w:rPr>
        <w:t xml:space="preserve"> открыт счет; название города, где находится банк)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DD152E" w:rsidRPr="00DE1AF9" w:rsidTr="009431A5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E1AF9">
              <w:rPr>
                <w:rFonts w:ascii="Times New Roman" w:hAnsi="Times New Roman" w:cs="Times New Roman"/>
              </w:rPr>
              <w:t>р</w:t>
            </w:r>
            <w:proofErr w:type="gramEnd"/>
            <w:r w:rsidRPr="00DE1AF9">
              <w:rPr>
                <w:rFonts w:ascii="Times New Roman" w:hAnsi="Times New Roman" w:cs="Times New Roman"/>
              </w:rPr>
              <w:t>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E" w:rsidRPr="00DE1AF9" w:rsidRDefault="00DD152E" w:rsidP="006E16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ИНН отделения Банка</w:t>
            </w:r>
            <w:r w:rsidRPr="00DE1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 клиентов ОАО Сбербанк России</w:t>
            </w:r>
            <w:r w:rsidRPr="00DE1AF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bCs/>
        </w:rPr>
        <w:t>название отделения Банка указывается физическими лицами - клиентами ОАО Сбербанк России</w:t>
      </w:r>
      <w:r w:rsidRPr="00DE1AF9">
        <w:rPr>
          <w:rFonts w:ascii="Times New Roman" w:hAnsi="Times New Roman" w:cs="Times New Roman"/>
        </w:rPr>
        <w:t>)</w:t>
      </w:r>
    </w:p>
    <w:p w:rsidR="00DD152E" w:rsidRPr="00DE1AF9" w:rsidRDefault="00DD152E" w:rsidP="006E169E">
      <w:pPr>
        <w:spacing w:after="0" w:line="240" w:lineRule="auto"/>
        <w:rPr>
          <w:rFonts w:ascii="Times New Roman" w:hAnsi="Times New Roman" w:cs="Times New Roman"/>
        </w:rPr>
      </w:pPr>
      <w:r w:rsidRPr="00DE1AF9">
        <w:rPr>
          <w:rFonts w:ascii="Times New Roman" w:hAnsi="Times New Roman" w:cs="Times New Roman"/>
          <w:b/>
        </w:rPr>
        <w:t>Заявитель</w:t>
      </w:r>
      <w:r w:rsidR="009431A5" w:rsidRPr="00DE1AF9">
        <w:rPr>
          <w:rFonts w:ascii="Times New Roman" w:hAnsi="Times New Roman" w:cs="Times New Roman"/>
          <w:b/>
        </w:rPr>
        <w:t xml:space="preserve"> </w:t>
      </w:r>
      <w:r w:rsidRPr="00DE1AF9">
        <w:rPr>
          <w:rFonts w:ascii="Times New Roman" w:hAnsi="Times New Roman" w:cs="Times New Roman"/>
          <w:b/>
        </w:rPr>
        <w:t>(представитель Заявителя, действующий по доверенности): _____________________</w:t>
      </w:r>
      <w:r w:rsidRPr="00DE1AF9">
        <w:rPr>
          <w:rFonts w:ascii="Times New Roman" w:hAnsi="Times New Roman" w:cs="Times New Roman"/>
        </w:rPr>
        <w:t>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 xml:space="preserve">М.П. </w:t>
      </w:r>
      <w:r w:rsidRPr="00DE1AF9">
        <w:rPr>
          <w:rFonts w:ascii="Times New Roman" w:hAnsi="Times New Roman" w:cs="Times New Roman"/>
        </w:rPr>
        <w:t>(при наличии)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152E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______________________________________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DE1AF9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DE1AF9">
        <w:rPr>
          <w:rFonts w:ascii="Times New Roman" w:hAnsi="Times New Roman" w:cs="Times New Roman"/>
          <w:sz w:val="16"/>
          <w:szCs w:val="16"/>
        </w:rPr>
        <w:t xml:space="preserve">аполняется при подаче Заявки </w:t>
      </w:r>
      <w:r w:rsidRPr="00DE1AF9">
        <w:rPr>
          <w:rFonts w:ascii="Times New Roman" w:hAnsi="Times New Roman" w:cs="Times New Roman"/>
          <w:bCs/>
          <w:sz w:val="16"/>
          <w:szCs w:val="16"/>
        </w:rPr>
        <w:t>юридическим лицом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DE1AF9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DE1AF9">
        <w:rPr>
          <w:rFonts w:ascii="Times New Roman" w:hAnsi="Times New Roman" w:cs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4 КПП для юридических лиц и индивидуальных предпринимателей.</w:t>
      </w:r>
    </w:p>
    <w:p w:rsidR="008C73A8" w:rsidRPr="00DE1AF9" w:rsidRDefault="008C73A8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579CA" w:rsidRPr="00DE1AF9" w:rsidRDefault="009431A5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FD367A" w:rsidRPr="00DE1AF9">
        <w:rPr>
          <w:rFonts w:ascii="Times New Roman" w:hAnsi="Times New Roman" w:cs="Times New Roman"/>
          <w:sz w:val="24"/>
          <w:szCs w:val="28"/>
        </w:rPr>
        <w:t>Главы</w:t>
      </w:r>
    </w:p>
    <w:p w:rsidR="009431A5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МО СП «</w:t>
      </w:r>
      <w:r w:rsidR="006E2BED" w:rsidRPr="00DE1AF9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4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F201CB" w:rsidRPr="00DE1AF9" w:rsidRDefault="00F201CB" w:rsidP="00F201CB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9431A5" w:rsidRPr="00DE1AF9" w:rsidRDefault="009431A5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СОГЛАШЕНИ</w:t>
      </w:r>
      <w:r w:rsidR="002E3D23" w:rsidRPr="00DE1AF9">
        <w:rPr>
          <w:rFonts w:ascii="Times New Roman" w:hAnsi="Times New Roman" w:cs="Times New Roman"/>
          <w:sz w:val="28"/>
          <w:szCs w:val="28"/>
        </w:rPr>
        <w:t xml:space="preserve">Е </w:t>
      </w:r>
      <w:r w:rsidRPr="00DE1AF9">
        <w:rPr>
          <w:rFonts w:ascii="Times New Roman" w:hAnsi="Times New Roman" w:cs="Times New Roman"/>
          <w:sz w:val="28"/>
          <w:szCs w:val="28"/>
        </w:rPr>
        <w:t>О ЗАДАТКЕ</w:t>
      </w:r>
    </w:p>
    <w:p w:rsidR="002E3D23" w:rsidRPr="00DE1AF9" w:rsidRDefault="002E3D23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2E3D23" w:rsidRPr="00DE1AF9" w:rsidRDefault="002E3D23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>« ____» ______________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»</w:t>
      </w:r>
      <w:r w:rsidR="007579CA"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района Республики Дагестан,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зарегистрированная Межрайонной Инспекцией ФНС России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№ 8 РД за ОГРН </w:t>
      </w:r>
      <w:r w:rsidR="00F3138F" w:rsidRPr="00B458E9">
        <w:rPr>
          <w:rFonts w:ascii="Times New Roman" w:hAnsi="Times New Roman" w:cs="Times New Roman"/>
          <w:sz w:val="28"/>
          <w:szCs w:val="28"/>
        </w:rPr>
        <w:t>1120546000145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F3138F" w:rsidRPr="00B458E9">
        <w:rPr>
          <w:rFonts w:ascii="Times New Roman" w:hAnsi="Times New Roman" w:cs="Times New Roman"/>
          <w:sz w:val="28"/>
          <w:szCs w:val="28"/>
        </w:rPr>
        <w:t>0516011165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КПП 051601001, ОКТМО </w:t>
      </w:r>
      <w:r w:rsidR="00B458E9" w:rsidRPr="00B458E9">
        <w:rPr>
          <w:rFonts w:ascii="Times New Roman" w:hAnsi="Times New Roman" w:cs="Times New Roman"/>
          <w:sz w:val="28"/>
          <w:szCs w:val="28"/>
        </w:rPr>
        <w:t>82626440</w:t>
      </w:r>
      <w:r w:rsidRPr="00DE1AF9">
        <w:rPr>
          <w:rFonts w:ascii="Times New Roman" w:hAnsi="Times New Roman" w:cs="Times New Roman"/>
          <w:sz w:val="28"/>
          <w:szCs w:val="28"/>
        </w:rPr>
        <w:t>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расположенная по адресу: РД, Кизилюртовский район, с.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, ул. </w:t>
      </w:r>
      <w:r w:rsidR="00B458E9">
        <w:rPr>
          <w:rFonts w:ascii="Times New Roman" w:hAnsi="Times New Roman" w:cs="Times New Roman"/>
          <w:sz w:val="28"/>
          <w:szCs w:val="28"/>
        </w:rPr>
        <w:t>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д. </w:t>
      </w:r>
      <w:r w:rsidR="00B458E9">
        <w:rPr>
          <w:rFonts w:ascii="Times New Roman" w:hAnsi="Times New Roman" w:cs="Times New Roman"/>
          <w:sz w:val="28"/>
          <w:szCs w:val="28"/>
        </w:rPr>
        <w:t>______</w:t>
      </w:r>
      <w:r w:rsidRPr="00DE1AF9">
        <w:rPr>
          <w:rFonts w:ascii="Times New Roman" w:hAnsi="Times New Roman" w:cs="Times New Roman"/>
          <w:sz w:val="28"/>
          <w:szCs w:val="28"/>
        </w:rPr>
        <w:t>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FD367A" w:rsidRPr="00DE1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367A" w:rsidRPr="00DE1AF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12B7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«Организатор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аукциона»,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одной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стороны,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 _______________________, именуем</w:t>
      </w:r>
      <w:r w:rsidR="004230CB" w:rsidRPr="00DE1AF9">
        <w:rPr>
          <w:rFonts w:ascii="Times New Roman" w:hAnsi="Times New Roman" w:cs="Times New Roman"/>
          <w:sz w:val="28"/>
          <w:szCs w:val="28"/>
        </w:rPr>
        <w:t>ый</w:t>
      </w:r>
      <w:r w:rsidR="0091582D">
        <w:rPr>
          <w:rFonts w:ascii="Times New Roman" w:hAnsi="Times New Roman" w:cs="Times New Roman"/>
          <w:sz w:val="28"/>
          <w:szCs w:val="28"/>
        </w:rPr>
        <w:t xml:space="preserve"> </w:t>
      </w:r>
      <w:r w:rsidR="004230CB" w:rsidRPr="00DE1A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30CB" w:rsidRPr="00DE1AF9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="004230CB" w:rsidRPr="00DE1AF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230CB" w:rsidRPr="00DE1AF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230CB" w:rsidRPr="00DE1AF9">
        <w:rPr>
          <w:rFonts w:ascii="Times New Roman" w:hAnsi="Times New Roman" w:cs="Times New Roman"/>
          <w:sz w:val="28"/>
          <w:szCs w:val="28"/>
        </w:rPr>
        <w:t>)</w:t>
      </w:r>
      <w:r w:rsidRPr="00DE1AF9">
        <w:rPr>
          <w:rFonts w:ascii="Times New Roman" w:hAnsi="Times New Roman" w:cs="Times New Roman"/>
          <w:sz w:val="28"/>
          <w:szCs w:val="28"/>
        </w:rPr>
        <w:t xml:space="preserve">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о нижеследующем: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Заявитель в доказательство намерения на заключение соответствующего договора аренды, в случае победы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право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заключения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земельного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участка, расположенного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адресу: ________________________ 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размере ____________ руб.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(________ рублей ____ коп.), предусмотренном разделом 2 настоящего Соглашения. </w:t>
      </w:r>
      <w:proofErr w:type="gramEnd"/>
    </w:p>
    <w:p w:rsidR="00AF1656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ПОРЯДОК ПЕРЕЧИСЛЕНИЯ ДЕНЕЖНЫХ СРЕДСТВ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Заявитель перечисляет денежные средства (п.1) по следующим банковским реквизитам: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z w:val="28"/>
          <w:szCs w:val="28"/>
        </w:rPr>
        <w:t>о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уча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ь</w:t>
      </w:r>
      <w:r w:rsidRPr="00DE1A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а</w:t>
      </w:r>
      <w:r w:rsidRPr="00DE1AF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DE1AF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муниципального образования сельского </w:t>
      </w:r>
      <w:r w:rsidRPr="00DE1AF9">
        <w:rPr>
          <w:rFonts w:ascii="Times New Roman" w:hAnsi="Times New Roman" w:cs="Times New Roman"/>
          <w:sz w:val="28"/>
          <w:szCs w:val="28"/>
        </w:rPr>
        <w:t>поселения «</w:t>
      </w:r>
      <w:r w:rsidR="006E2BED" w:rsidRPr="00DE1AF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». ОГРН </w:t>
      </w:r>
      <w:r w:rsidR="00CE14D6" w:rsidRPr="00B36F9E">
        <w:rPr>
          <w:rFonts w:ascii="Times New Roman" w:hAnsi="Times New Roman" w:cs="Times New Roman"/>
          <w:sz w:val="28"/>
          <w:szCs w:val="28"/>
        </w:rPr>
        <w:t>1120546000145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14D6" w:rsidRPr="00B36F9E">
        <w:rPr>
          <w:rFonts w:ascii="Times New Roman" w:hAnsi="Times New Roman" w:cs="Times New Roman"/>
          <w:sz w:val="28"/>
          <w:szCs w:val="28"/>
        </w:rPr>
        <w:t>0516011165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КПП 051601001. </w:t>
      </w:r>
      <w:r w:rsidRPr="00DE1AF9">
        <w:rPr>
          <w:rFonts w:ascii="Times New Roman" w:hAnsi="Times New Roman" w:cs="Times New Roman"/>
          <w:b/>
          <w:sz w:val="28"/>
          <w:szCs w:val="28"/>
        </w:rPr>
        <w:t>Банк</w:t>
      </w:r>
      <w:r w:rsidR="00FC3A95"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получателя</w:t>
      </w:r>
      <w:r w:rsidRPr="00DE1AF9">
        <w:rPr>
          <w:rFonts w:ascii="Times New Roman" w:hAnsi="Times New Roman" w:cs="Times New Roman"/>
          <w:sz w:val="28"/>
          <w:szCs w:val="28"/>
        </w:rPr>
        <w:t>: - Отделение Национального Банка Республики Дагестан Банка России БИК 048209001.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Расчетный счет: 40 101 810 600 000 010021. КБК 001 1 11 05025 10 0000 120.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«__»________ 20__ (дата аукциона), № лота __ 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Соглашению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«____»______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20__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№___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наличии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Соглашения),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НДС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не облагается».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2.2.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Заявитель обеспечивает поступление денежных сре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ок не позднее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AF1656" w:rsidRPr="00DE1AF9">
        <w:rPr>
          <w:rFonts w:ascii="Times New Roman" w:hAnsi="Times New Roman" w:cs="Times New Roman"/>
          <w:sz w:val="28"/>
          <w:szCs w:val="28"/>
        </w:rPr>
        <w:t>одного рабочего дня после окончания приема заявок</w:t>
      </w:r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Платежи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(п.1)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осуществляются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исключительно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только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форме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безналичного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расчета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российских рублях.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Комиссией по земельным торгам не поступления в указанный в Извещении о проведен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кциона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срок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порядке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суммы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обязательства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внесению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считаются неисполненными. </w:t>
      </w:r>
    </w:p>
    <w:p w:rsidR="00AF1656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Возврат денежных средств Заявителю осуществляется по реквизитам, указанным в Заявке на участие в аукционе.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Заявителю,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подавшему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после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окончания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установленного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срока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приема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Заявок, возвращается в течение 3 (трех) рабочих дней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отзыва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позднее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дня окончания срока приема Заявок задаток возвращается в порядке, установленном для Участников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3.5.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Задатки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Задатки участникам, не участвовавшим в аукционе, возвращаются в порядке, предусмотренном п. 3.5. </w:t>
      </w:r>
      <w:r w:rsidRPr="00DE1AF9">
        <w:rPr>
          <w:rFonts w:ascii="Times New Roman" w:hAnsi="Times New Roman" w:cs="Times New Roman"/>
          <w:sz w:val="28"/>
          <w:szCs w:val="28"/>
        </w:rPr>
        <w:cr/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  </w:t>
      </w:r>
      <w:r w:rsidRPr="00DE1AF9">
        <w:rPr>
          <w:rFonts w:ascii="Times New Roman" w:hAnsi="Times New Roman" w:cs="Times New Roman"/>
          <w:sz w:val="28"/>
          <w:szCs w:val="28"/>
        </w:rPr>
        <w:t>3.7.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аукциона/Единственным участником аукциона/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единственно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принявшим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засчитывается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счет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арендной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платы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 земельный участок.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отказа Победителя аукциона/ Единственного участника/ Участника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единственно принявшего 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заключения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либо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уклонении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Победителя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аукциона/ Единственного участника/ Участника единственно принявшего участие в аукционе от заключения договора аренды, задаток ему не возвращается.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3.9.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случае отмены Аукциона, поступивший задаток возвращается в течение 3 (трех) дней со дня принятия решения об отказе в проведен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3.10.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изменения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Заявителя/Участника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возврата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указанных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Заявке, Заявитель/Участник должен направить в адрес Организатора аукциона уведомление об их изменении до дня проведения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этом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возвращается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Заявителю/Участнику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порядке,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установленном настоящим разделом.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неисполнение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либо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ненадлежащее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исполнение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настоящего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Все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споры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разногласия,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которые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могут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возникнуть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результате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исполнения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Сторонами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условий настоящего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Соглашения,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будут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возможности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решаться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путем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переговоров.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невозможности разрешения споров путем переговоров Стороны рассматривают их в установленном законом порядке.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СРОК ДЕЙСТВИЯ СОГЛАШЕНИЯ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момента подписания его Сторонами.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5.2. Соглашение прекращает свое действие с момента надлежащего исполнения Сторонами взятых на себя обязательств.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Все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изменения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дополнения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настоящему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Соглашению,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включая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уточнение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Заявителя, оформляются письменно дополнительным соглашением.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6.2. Настоящее Соглашение составлено в 2 (двух) подлинных экземплярах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7.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ЮРИДИЧЕСКИЕ АДРЕСА И РЕКВИЗИТЫ СТОРОН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Организатор аукциона _____________________________________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8.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Должность ____________________/_____</w:t>
      </w:r>
      <w:r w:rsidR="004710AB"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8C73A8" w:rsidRPr="00DE1AF9" w:rsidRDefault="004710AB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8C73A8" w:rsidRPr="00DE1AF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8C73A8" w:rsidRPr="00DE1AF9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4710AB" w:rsidRPr="00DE1AF9" w:rsidRDefault="004710AB" w:rsidP="004710AB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AF9">
        <w:rPr>
          <w:rFonts w:ascii="Times New Roman" w:hAnsi="Times New Roman" w:cs="Times New Roman"/>
          <w:sz w:val="28"/>
          <w:szCs w:val="28"/>
        </w:rPr>
        <w:t>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4710AB" w:rsidRPr="00DE1AF9" w:rsidRDefault="004710AB" w:rsidP="004710AB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6D0" w:rsidRDefault="000C36D0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D0" w:rsidRDefault="000C36D0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AB" w:rsidRDefault="004710AB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D0" w:rsidRDefault="000C36D0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23" w:rsidRPr="00DE1AF9" w:rsidRDefault="002E3D23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579C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168F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</w:p>
    <w:p w:rsidR="007579CA" w:rsidRPr="00DE1AF9" w:rsidRDefault="00FD367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>Главы</w:t>
      </w:r>
      <w:r w:rsidR="0085168F" w:rsidRPr="00DE1AF9">
        <w:rPr>
          <w:rFonts w:ascii="Times New Roman" w:hAnsi="Times New Roman" w:cs="Times New Roman"/>
          <w:sz w:val="24"/>
          <w:szCs w:val="28"/>
        </w:rPr>
        <w:t xml:space="preserve"> </w:t>
      </w:r>
      <w:r w:rsidR="007579CA" w:rsidRPr="00DE1AF9">
        <w:rPr>
          <w:rFonts w:ascii="Times New Roman" w:hAnsi="Times New Roman" w:cs="Times New Roman"/>
          <w:sz w:val="24"/>
          <w:szCs w:val="28"/>
        </w:rPr>
        <w:t xml:space="preserve"> МО СП «</w:t>
      </w:r>
      <w:r w:rsidR="006E2BED" w:rsidRPr="00DE1AF9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4"/>
          <w:szCs w:val="28"/>
        </w:rPr>
        <w:t>Кульзеб</w:t>
      </w:r>
      <w:proofErr w:type="spellEnd"/>
      <w:r w:rsidR="007579CA" w:rsidRPr="00DE1AF9">
        <w:rPr>
          <w:rFonts w:ascii="Times New Roman" w:hAnsi="Times New Roman" w:cs="Times New Roman"/>
          <w:sz w:val="24"/>
          <w:szCs w:val="28"/>
        </w:rPr>
        <w:t>»</w:t>
      </w:r>
    </w:p>
    <w:p w:rsidR="00F201CB" w:rsidRPr="00DE1AF9" w:rsidRDefault="00F201CB" w:rsidP="00F201CB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E1AF9">
        <w:rPr>
          <w:rFonts w:ascii="Times New Roman" w:hAnsi="Times New Roman" w:cs="Times New Roman"/>
          <w:b/>
          <w:bCs/>
          <w:sz w:val="28"/>
          <w:szCs w:val="24"/>
        </w:rPr>
        <w:t xml:space="preserve">ДОГОВОР АРЕНДЫ ЗЕМЕЛЬНОГО УЧАСТКА </w:t>
      </w:r>
    </w:p>
    <w:p w:rsidR="006E169E" w:rsidRPr="00DE1AF9" w:rsidRDefault="006E169E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7579CA" w:rsidRPr="00DE1AF9" w:rsidRDefault="007579CA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№ __________  </w:t>
      </w:r>
      <w:r w:rsidR="006E169E"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Pr="00DE1AF9">
        <w:rPr>
          <w:rFonts w:ascii="Times New Roman" w:hAnsi="Times New Roman" w:cs="Times New Roman"/>
          <w:sz w:val="24"/>
          <w:szCs w:val="24"/>
        </w:rPr>
        <w:t xml:space="preserve">_____.____.20____ г. </w:t>
      </w: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B1" w:rsidRPr="00DE1AF9" w:rsidRDefault="007579CA" w:rsidP="00270C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270CB1" w:rsidRPr="00DE1AF9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земельным торгам от _______ </w:t>
      </w:r>
      <w:r w:rsidR="00270CB1">
        <w:rPr>
          <w:rFonts w:ascii="Times New Roman" w:hAnsi="Times New Roman" w:cs="Times New Roman"/>
          <w:sz w:val="28"/>
          <w:szCs w:val="28"/>
        </w:rPr>
        <w:t xml:space="preserve">20__ г. </w:t>
      </w:r>
      <w:r w:rsidR="00270CB1" w:rsidRPr="00DE1AF9">
        <w:rPr>
          <w:rFonts w:ascii="Times New Roman" w:hAnsi="Times New Roman" w:cs="Times New Roman"/>
          <w:sz w:val="28"/>
          <w:szCs w:val="28"/>
        </w:rPr>
        <w:t>№ __________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сельского поселения «село </w:t>
      </w:r>
      <w:proofErr w:type="spellStart"/>
      <w:r w:rsidR="00F3138F">
        <w:rPr>
          <w:rFonts w:ascii="Times New Roman" w:hAnsi="Times New Roman" w:cs="Times New Roman"/>
          <w:b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b/>
          <w:sz w:val="28"/>
          <w:szCs w:val="28"/>
        </w:rPr>
        <w:t>»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зарегистрированная Межрайонной </w:t>
      </w:r>
      <w:r w:rsidR="00CE14D6">
        <w:rPr>
          <w:rFonts w:ascii="Times New Roman" w:hAnsi="Times New Roman" w:cs="Times New Roman"/>
          <w:sz w:val="28"/>
          <w:szCs w:val="28"/>
        </w:rPr>
        <w:t>Инспекцией ФНС России № 8 РД за</w:t>
      </w:r>
      <w:r w:rsidR="00CE14D6" w:rsidRPr="00CE14D6">
        <w:rPr>
          <w:rFonts w:ascii="Times New Roman" w:hAnsi="Times New Roman" w:cs="Times New Roman"/>
          <w:sz w:val="28"/>
          <w:szCs w:val="28"/>
        </w:rPr>
        <w:t xml:space="preserve"> </w:t>
      </w:r>
      <w:r w:rsidR="00CE14D6">
        <w:rPr>
          <w:rFonts w:ascii="Times New Roman" w:hAnsi="Times New Roman" w:cs="Times New Roman"/>
          <w:sz w:val="28"/>
          <w:szCs w:val="28"/>
        </w:rPr>
        <w:t xml:space="preserve">ОГРН </w:t>
      </w:r>
      <w:r w:rsidR="00B36F9E" w:rsidRPr="00B458E9">
        <w:rPr>
          <w:rFonts w:ascii="Times New Roman" w:hAnsi="Times New Roman" w:cs="Times New Roman"/>
          <w:sz w:val="28"/>
          <w:szCs w:val="28"/>
        </w:rPr>
        <w:t>1120546000145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B36F9E" w:rsidRPr="00B458E9">
        <w:rPr>
          <w:rFonts w:ascii="Times New Roman" w:hAnsi="Times New Roman" w:cs="Times New Roman"/>
          <w:sz w:val="28"/>
          <w:szCs w:val="28"/>
        </w:rPr>
        <w:t>0516011165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КПП 051601001, ОКТМО </w:t>
      </w:r>
      <w:r w:rsidR="00B36F9E" w:rsidRPr="00B458E9">
        <w:rPr>
          <w:rFonts w:ascii="Times New Roman" w:hAnsi="Times New Roman" w:cs="Times New Roman"/>
          <w:sz w:val="28"/>
          <w:szCs w:val="28"/>
        </w:rPr>
        <w:t>82626440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расположенная по адресу: РД, Кизилюртовский район, с. </w:t>
      </w:r>
      <w:proofErr w:type="spellStart"/>
      <w:r w:rsidR="00B36F9E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ул. </w:t>
      </w:r>
      <w:r w:rsidR="00B36F9E">
        <w:rPr>
          <w:rFonts w:ascii="Times New Roman" w:hAnsi="Times New Roman" w:cs="Times New Roman"/>
          <w:sz w:val="28"/>
          <w:szCs w:val="28"/>
        </w:rPr>
        <w:t>_______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д. </w:t>
      </w:r>
      <w:r w:rsidR="00B36F9E">
        <w:rPr>
          <w:rFonts w:ascii="Times New Roman" w:hAnsi="Times New Roman" w:cs="Times New Roman"/>
          <w:sz w:val="28"/>
          <w:szCs w:val="28"/>
        </w:rPr>
        <w:t>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</w:t>
      </w:r>
      <w:r w:rsidRPr="00DE1AF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</w:t>
      </w:r>
      <w:r w:rsidRPr="00381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59FB" w:rsidRDefault="00D359FB" w:rsidP="00D359FB">
      <w:pPr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D359FB" w:rsidRPr="00DE1AF9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основании Устава,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и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DE1AF9">
        <w:rPr>
          <w:rFonts w:ascii="Times New Roman" w:hAnsi="Times New Roman" w:cs="Times New Roman"/>
          <w:sz w:val="28"/>
          <w:szCs w:val="28"/>
        </w:rPr>
        <w:t>) граждани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E1A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________________________,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D359FB" w:rsidRPr="00DE1AF9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дата рождения-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DE1AF9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., место рождения - ________, мужского/женского пола, паспорт серия ___________, выдан _______, дата выдачи - _________ г., проживающи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E1AF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по адресу: ____________, семейное положение -_____________,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 наличии оснований – реквизиты нотариально заверенного согласия супруга на совершение сделки) именуемый(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) в дальнейшем «Арендатор», </w:t>
      </w:r>
    </w:p>
    <w:p w:rsidR="00D359FB" w:rsidRPr="00DE1AF9" w:rsidRDefault="00D359FB" w:rsidP="00D359F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  (для юридических лиц)</w:t>
      </w:r>
      <w:r w:rsidRPr="00DE1A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D359FB" w:rsidRPr="00DE1AF9" w:rsidRDefault="00D359FB" w:rsidP="00D359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D359FB" w:rsidRPr="00DE1AF9" w:rsidRDefault="00D359FB" w:rsidP="00D359FB">
      <w:pPr>
        <w:spacing w:after="0" w:line="240" w:lineRule="auto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sz w:val="28"/>
          <w:szCs w:val="28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D359FB" w:rsidRPr="00DE1AF9" w:rsidRDefault="00D359FB" w:rsidP="00D359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7B2791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D359FB" w:rsidRPr="00DE1AF9" w:rsidRDefault="00D359FB" w:rsidP="00D3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D359FB" w:rsidRPr="00DE1AF9" w:rsidRDefault="00D359FB" w:rsidP="00D359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действующее на основании</w:t>
      </w:r>
      <w:proofErr w:type="gramStart"/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D359FB" w:rsidRPr="00DE1AF9" w:rsidRDefault="00D359FB" w:rsidP="00D3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p w:rsidR="00D359FB" w:rsidRPr="00DE1AF9" w:rsidRDefault="00D359FB" w:rsidP="00D3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, ______________ (далее - Участок), в границах, указанных в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</w:t>
      </w:r>
      <w:r w:rsidR="007E62BB" w:rsidRPr="00DE1AF9">
        <w:rPr>
          <w:rFonts w:ascii="Times New Roman" w:hAnsi="Times New Roman" w:cs="Times New Roman"/>
          <w:sz w:val="28"/>
          <w:szCs w:val="28"/>
        </w:rPr>
        <w:t>_____________</w:t>
      </w:r>
      <w:r w:rsidRPr="00DE1AF9">
        <w:rPr>
          <w:rFonts w:ascii="Times New Roman" w:hAnsi="Times New Roman" w:cs="Times New Roman"/>
          <w:sz w:val="28"/>
          <w:szCs w:val="28"/>
        </w:rPr>
        <w:t>____________.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1.2. На Участке объекты недвижимого имущества отсутствуют.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1.3. В отношении Участка  ограничения использования и обременения не установлены.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Срок Договора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270CB1" w:rsidRPr="00270CB1" w:rsidRDefault="00D359FB" w:rsidP="00D359F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CA" w:rsidRPr="00270CB1">
        <w:rPr>
          <w:rFonts w:ascii="Times New Roman" w:hAnsi="Times New Roman" w:cs="Times New Roman"/>
          <w:sz w:val="28"/>
          <w:szCs w:val="28"/>
        </w:rPr>
        <w:t>Срок аренды Участка -</w:t>
      </w:r>
      <w:r w:rsidR="00270CB1" w:rsidRPr="00270CB1">
        <w:rPr>
          <w:rFonts w:ascii="Times New Roman" w:hAnsi="Times New Roman" w:cs="Times New Roman"/>
          <w:sz w:val="28"/>
          <w:szCs w:val="28"/>
        </w:rPr>
        <w:t>__________________</w:t>
      </w:r>
      <w:r w:rsidR="007579CA" w:rsidRPr="00270CB1">
        <w:rPr>
          <w:rFonts w:ascii="Times New Roman" w:hAnsi="Times New Roman" w:cs="Times New Roman"/>
          <w:sz w:val="28"/>
          <w:szCs w:val="28"/>
        </w:rPr>
        <w:t xml:space="preserve"> </w:t>
      </w:r>
      <w:r w:rsidR="00270CB1" w:rsidRPr="00270CB1">
        <w:rPr>
          <w:rFonts w:ascii="Times New Roman" w:hAnsi="Times New Roman" w:cs="Times New Roman"/>
          <w:sz w:val="28"/>
          <w:szCs w:val="28"/>
        </w:rPr>
        <w:t>лет со дня подписания</w:t>
      </w:r>
    </w:p>
    <w:p w:rsidR="00270CB1" w:rsidRPr="00270CB1" w:rsidRDefault="00270CB1" w:rsidP="00270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270CB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70CB1">
        <w:rPr>
          <w:rFonts w:ascii="Times New Roman" w:hAnsi="Times New Roman" w:cs="Times New Roman"/>
          <w:sz w:val="16"/>
          <w:szCs w:val="16"/>
        </w:rPr>
        <w:t xml:space="preserve"> </w:t>
      </w:r>
      <w:r w:rsidR="008D378A" w:rsidRPr="00270CB1">
        <w:rPr>
          <w:rFonts w:ascii="Times New Roman" w:hAnsi="Times New Roman" w:cs="Times New Roman"/>
          <w:sz w:val="16"/>
          <w:szCs w:val="16"/>
        </w:rPr>
        <w:t>(цифрами и прописью)</w:t>
      </w:r>
      <w:r w:rsidR="007579CA" w:rsidRPr="00270C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9CA" w:rsidRPr="00270CB1" w:rsidRDefault="007579CA" w:rsidP="00270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CB1">
        <w:rPr>
          <w:rFonts w:ascii="Times New Roman" w:hAnsi="Times New Roman" w:cs="Times New Roman"/>
          <w:sz w:val="28"/>
          <w:szCs w:val="28"/>
        </w:rPr>
        <w:t xml:space="preserve">настоящего договора Сторонами. </w:t>
      </w:r>
      <w:r w:rsidRPr="00270CB1">
        <w:rPr>
          <w:rFonts w:ascii="Times New Roman" w:hAnsi="Times New Roman" w:cs="Times New Roman"/>
          <w:sz w:val="28"/>
          <w:szCs w:val="28"/>
        </w:rPr>
        <w:tab/>
      </w:r>
    </w:p>
    <w:p w:rsidR="00CF5ED7" w:rsidRPr="00DE1AF9" w:rsidRDefault="00CF5ED7" w:rsidP="009B5FFA">
      <w:pPr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Размер и условия внесения арендной платы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D359FB" w:rsidRPr="00D359FB" w:rsidRDefault="007579CA" w:rsidP="00D359F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9FB">
        <w:rPr>
          <w:rFonts w:ascii="Times New Roman" w:hAnsi="Times New Roman" w:cs="Times New Roman"/>
          <w:sz w:val="28"/>
          <w:szCs w:val="28"/>
        </w:rPr>
        <w:t>Годовой размер арендной пла</w:t>
      </w:r>
      <w:r w:rsidR="007E62BB" w:rsidRPr="00D359FB">
        <w:rPr>
          <w:rFonts w:ascii="Times New Roman" w:hAnsi="Times New Roman" w:cs="Times New Roman"/>
          <w:sz w:val="28"/>
          <w:szCs w:val="28"/>
        </w:rPr>
        <w:t xml:space="preserve">ты за Участок </w:t>
      </w:r>
      <w:r w:rsidR="00D359FB">
        <w:rPr>
          <w:rFonts w:ascii="Times New Roman" w:hAnsi="Times New Roman" w:cs="Times New Roman"/>
          <w:sz w:val="28"/>
          <w:szCs w:val="28"/>
        </w:rPr>
        <w:t>составляет</w:t>
      </w:r>
      <w:r w:rsidRPr="00D359F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359FB" w:rsidRPr="00D359FB">
        <w:rPr>
          <w:rFonts w:ascii="Times New Roman" w:hAnsi="Times New Roman" w:cs="Times New Roman"/>
          <w:sz w:val="28"/>
          <w:szCs w:val="28"/>
        </w:rPr>
        <w:t>рублей.</w:t>
      </w:r>
    </w:p>
    <w:p w:rsidR="007579CA" w:rsidRPr="00D359FB" w:rsidRDefault="00D359FB" w:rsidP="00D3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</w:t>
      </w:r>
      <w:r w:rsidR="007579CA" w:rsidRPr="00D359FB">
        <w:rPr>
          <w:rFonts w:ascii="Times New Roman" w:hAnsi="Times New Roman" w:cs="Times New Roman"/>
          <w:sz w:val="16"/>
          <w:szCs w:val="16"/>
        </w:rPr>
        <w:t xml:space="preserve">(сумма </w:t>
      </w:r>
      <w:r w:rsidR="007E62BB" w:rsidRPr="00D359FB">
        <w:rPr>
          <w:rFonts w:ascii="Times New Roman" w:hAnsi="Times New Roman" w:cs="Times New Roman"/>
          <w:sz w:val="16"/>
          <w:szCs w:val="16"/>
        </w:rPr>
        <w:t xml:space="preserve">цифрами и </w:t>
      </w:r>
      <w:r w:rsidR="007579CA" w:rsidRPr="00D359FB">
        <w:rPr>
          <w:rFonts w:ascii="Times New Roman" w:hAnsi="Times New Roman" w:cs="Times New Roman"/>
          <w:sz w:val="16"/>
          <w:szCs w:val="16"/>
        </w:rPr>
        <w:t>прописью)</w:t>
      </w:r>
      <w:r w:rsidR="001F2854" w:rsidRPr="00D359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D359FB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3.3. Арендная плата начисляется с момента подписания настоящего договора Сторонами. </w:t>
      </w:r>
      <w:r w:rsidR="001F2854" w:rsidRPr="00DE1AF9">
        <w:rPr>
          <w:rFonts w:ascii="Times New Roman" w:hAnsi="Times New Roman" w:cs="Times New Roman"/>
          <w:sz w:val="28"/>
          <w:szCs w:val="28"/>
        </w:rPr>
        <w:t xml:space="preserve">Задаток в сумме ___________________ руб., </w:t>
      </w:r>
    </w:p>
    <w:p w:rsidR="00D359FB" w:rsidRDefault="00D359FB" w:rsidP="00D3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7579CA" w:rsidRPr="00DE1AF9" w:rsidRDefault="001F2854" w:rsidP="00D3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AF9">
        <w:rPr>
          <w:rFonts w:ascii="Times New Roman" w:hAnsi="Times New Roman" w:cs="Times New Roman"/>
          <w:sz w:val="28"/>
          <w:szCs w:val="28"/>
        </w:rPr>
        <w:t>перечисленный Арендатором, засчитывается в счет оплаты арендной платы.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7579CA" w:rsidRPr="00DE1AF9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B3010D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3.4. </w:t>
      </w:r>
      <w:r w:rsidR="00B3010D" w:rsidRPr="00DE1AF9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579CA" w:rsidRPr="00DE1AF9" w:rsidRDefault="00B3010D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</w:t>
      </w:r>
      <w:r w:rsidR="007579CA"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ежегодно путем корректировки индекса инфляции </w:t>
      </w:r>
      <w:proofErr w:type="gramStart"/>
      <w:r w:rsidR="007579CA" w:rsidRPr="00DE1AF9">
        <w:rPr>
          <w:rFonts w:ascii="Times New Roman" w:hAnsi="Times New Roman" w:cs="Times New Roman"/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="007579CA" w:rsidRPr="00DE1AF9">
        <w:rPr>
          <w:rFonts w:ascii="Times New Roman" w:hAnsi="Times New Roman" w:cs="Times New Roman"/>
          <w:sz w:val="28"/>
          <w:szCs w:val="28"/>
        </w:rPr>
        <w:t xml:space="preserve">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</w:t>
      </w:r>
      <w:r w:rsidR="007579CA" w:rsidRPr="00DE1AF9">
        <w:rPr>
          <w:rFonts w:ascii="Times New Roman" w:hAnsi="Times New Roman" w:cs="Times New Roman"/>
          <w:sz w:val="28"/>
          <w:szCs w:val="28"/>
        </w:rPr>
        <w:lastRenderedPageBreak/>
        <w:t>оценка, осуществленная не более чем за 6 месяцев до перерасчета арендной платы.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земельного участка размер уровня инфляции </w:t>
      </w:r>
      <w:r w:rsidR="00BE4A31" w:rsidRPr="00DE1AF9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DE1AF9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E1A08" w:rsidRPr="00DE1AF9" w:rsidRDefault="006D0564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и подлежит обязательной уплате Арендатором в каждом случае изменения (введения) </w:t>
      </w:r>
      <w:r w:rsidR="00F80DC2" w:rsidRPr="00DE1AF9">
        <w:rPr>
          <w:rFonts w:ascii="Times New Roman" w:hAnsi="Times New Roman" w:cs="Times New Roman"/>
          <w:sz w:val="28"/>
          <w:szCs w:val="28"/>
        </w:rPr>
        <w:t xml:space="preserve">полномочным органом </w:t>
      </w:r>
      <w:r w:rsidRPr="00DE1AF9">
        <w:rPr>
          <w:rFonts w:ascii="Times New Roman" w:hAnsi="Times New Roman" w:cs="Times New Roman"/>
          <w:sz w:val="28"/>
          <w:szCs w:val="28"/>
        </w:rPr>
        <w:t xml:space="preserve">базового размера арендной платы, коэффициентов, применяемых при расчёте арендной платы (в том числе коэффициентов индексации), </w:t>
      </w:r>
      <w:r w:rsidR="000E1A08" w:rsidRPr="004B11E4">
        <w:rPr>
          <w:rFonts w:ascii="Times New Roman" w:hAnsi="Times New Roman" w:cs="Times New Roman"/>
          <w:b/>
          <w:sz w:val="28"/>
          <w:szCs w:val="28"/>
        </w:rPr>
        <w:t xml:space="preserve">без согласования с </w:t>
      </w:r>
      <w:r w:rsidR="00F80DC2" w:rsidRPr="004B11E4">
        <w:rPr>
          <w:rFonts w:ascii="Times New Roman" w:hAnsi="Times New Roman" w:cs="Times New Roman"/>
          <w:b/>
          <w:sz w:val="28"/>
          <w:szCs w:val="28"/>
        </w:rPr>
        <w:t xml:space="preserve">Арендатором </w:t>
      </w:r>
      <w:r w:rsidR="000E1A08" w:rsidRPr="004B11E4">
        <w:rPr>
          <w:rFonts w:ascii="Times New Roman" w:hAnsi="Times New Roman" w:cs="Times New Roman"/>
          <w:b/>
          <w:sz w:val="28"/>
          <w:szCs w:val="28"/>
        </w:rPr>
        <w:t>и без внесения соответствующих изменений и дополнений в настоящий договор</w:t>
      </w:r>
      <w:r w:rsidR="000E1A08" w:rsidRPr="00DE1AF9">
        <w:rPr>
          <w:rFonts w:ascii="Times New Roman" w:hAnsi="Times New Roman" w:cs="Times New Roman"/>
          <w:sz w:val="28"/>
          <w:szCs w:val="28"/>
        </w:rPr>
        <w:t xml:space="preserve">. </w:t>
      </w:r>
      <w:r w:rsidR="00F80DC2" w:rsidRPr="00DE1AF9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0E1A08" w:rsidRPr="00DE1AF9">
        <w:rPr>
          <w:rFonts w:ascii="Times New Roman" w:hAnsi="Times New Roman" w:cs="Times New Roman"/>
          <w:sz w:val="28"/>
          <w:szCs w:val="28"/>
        </w:rPr>
        <w:t xml:space="preserve">считают размер арендной платы изменённым со дня введения нового базового размера арендной платы, новых коэффициентов расчёта, а также </w:t>
      </w:r>
      <w:proofErr w:type="gramStart"/>
      <w:r w:rsidR="000E1A08" w:rsidRPr="00DE1AF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E1A08" w:rsidRPr="00DE1AF9">
        <w:rPr>
          <w:rFonts w:ascii="Times New Roman" w:hAnsi="Times New Roman" w:cs="Times New Roman"/>
          <w:sz w:val="28"/>
          <w:szCs w:val="28"/>
        </w:rPr>
        <w:t xml:space="preserve"> соответствующего распорядительного акта об изменении категории земель или разрешённого использования земельного участка. </w:t>
      </w:r>
    </w:p>
    <w:p w:rsidR="00ED3499" w:rsidRPr="00DE1AF9" w:rsidRDefault="00ED3499" w:rsidP="00ED349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1E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rFonts w:ascii="Times New Roman" w:hAnsi="Times New Roman" w:cs="Times New Roman"/>
          <w:sz w:val="28"/>
          <w:szCs w:val="28"/>
        </w:rPr>
        <w:br/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DE1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rFonts w:ascii="Times New Roman" w:hAnsi="Times New Roman" w:cs="Times New Roman"/>
          <w:sz w:val="28"/>
          <w:szCs w:val="28"/>
        </w:rPr>
        <w:t>осле чего стороны самостоятельно пересчитывают арендную плату по договору.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E6E8D" w:rsidRPr="00DE1AF9" w:rsidRDefault="002E6E8D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394273" w:rsidRPr="00DE1AF9" w:rsidRDefault="00394273" w:rsidP="003942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394273" w:rsidRPr="00DE1AF9" w:rsidRDefault="00394273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3942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Арендодатель имеет право: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="00BC14E2" w:rsidRPr="00DE1AF9">
        <w:rPr>
          <w:rFonts w:ascii="Times New Roman" w:hAnsi="Times New Roman" w:cs="Times New Roman"/>
          <w:sz w:val="28"/>
          <w:szCs w:val="28"/>
        </w:rPr>
        <w:t xml:space="preserve">за 2 и </w:t>
      </w:r>
      <w:r w:rsidRPr="00DE1A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C14E2" w:rsidRPr="00DE1AF9">
        <w:rPr>
          <w:rFonts w:ascii="Times New Roman" w:hAnsi="Times New Roman" w:cs="Times New Roman"/>
          <w:sz w:val="28"/>
          <w:szCs w:val="28"/>
        </w:rPr>
        <w:t>квартала</w:t>
      </w:r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="00BC14E2" w:rsidRPr="00DE1AF9">
        <w:rPr>
          <w:rFonts w:ascii="Times New Roman" w:hAnsi="Times New Roman" w:cs="Times New Roman"/>
          <w:sz w:val="28"/>
          <w:szCs w:val="28"/>
        </w:rPr>
        <w:t xml:space="preserve">при нарушении срока освоения земельного участка, а также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740440" w:rsidRPr="00DE1AF9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Pr="00DE1AF9">
        <w:rPr>
          <w:rFonts w:ascii="Times New Roman" w:hAnsi="Times New Roman" w:cs="Times New Roman"/>
          <w:sz w:val="28"/>
          <w:szCs w:val="28"/>
        </w:rPr>
        <w:t>других условий Договора</w:t>
      </w:r>
      <w:r w:rsidR="00B1446A"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 Арендодатель обязан: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4.2.1. Выполнять в полном объеме все условия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ED2696" w:rsidRPr="00DE1AF9" w:rsidRDefault="007579CA" w:rsidP="008A4F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4.2.3. Письменно в десятидневный срок уведомить Арендатора об изменении</w:t>
      </w:r>
      <w:r w:rsidR="00ED2696" w:rsidRPr="00DE1AF9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</w:t>
      </w:r>
      <w:r w:rsidR="008A4F2C" w:rsidRPr="00DE1AF9">
        <w:rPr>
          <w:rFonts w:ascii="Times New Roman" w:hAnsi="Times New Roman" w:cs="Times New Roman"/>
          <w:sz w:val="28"/>
          <w:szCs w:val="28"/>
        </w:rPr>
        <w:t xml:space="preserve"> почты, а также иных реквизитов</w:t>
      </w:r>
      <w:r w:rsidR="00ED2696" w:rsidRPr="00DE1AF9">
        <w:rPr>
          <w:rFonts w:ascii="Times New Roman" w:eastAsia="Calibri" w:hAnsi="Times New Roman" w:cs="Times New Roman"/>
          <w:sz w:val="28"/>
          <w:szCs w:val="28"/>
        </w:rPr>
        <w:t>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 Арендатор имеет право: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4.3.2. Передавать арендованный земельный участок в субаренду без согласия собственника земельного участка при условии его уведомления.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4.3.4. Передавать свои права и обязанности по договору третьим лицам без согласия собственника земельного участка при условии его уведомления.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 Арендатор обязан: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4.4.1. Выполнять в полном объеме все условия Договора.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DE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4.4.3. 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D50DE" w:rsidRPr="00A810C2">
        <w:rPr>
          <w:rFonts w:ascii="Times New Roman" w:hAnsi="Times New Roman" w:cs="Times New Roman"/>
          <w:b/>
          <w:sz w:val="28"/>
          <w:szCs w:val="28"/>
        </w:rPr>
        <w:t>двух лет освоить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7579CA" w:rsidRPr="00DE1AF9" w:rsidRDefault="003D50DE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4.4.4.</w:t>
      </w:r>
      <w:r w:rsidR="007579CA" w:rsidRPr="00DE1AF9">
        <w:rPr>
          <w:rFonts w:ascii="Times New Roman" w:hAnsi="Times New Roman" w:cs="Times New Roman"/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5</w:t>
      </w:r>
      <w:r w:rsidRPr="00DE1AF9">
        <w:rPr>
          <w:rFonts w:ascii="Times New Roman" w:hAnsi="Times New Roman" w:cs="Times New Roman"/>
          <w:sz w:val="28"/>
          <w:szCs w:val="28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6</w:t>
      </w:r>
      <w:r w:rsidRPr="00DE1AF9">
        <w:rPr>
          <w:rFonts w:ascii="Times New Roman" w:hAnsi="Times New Roman" w:cs="Times New Roman"/>
          <w:sz w:val="28"/>
          <w:szCs w:val="28"/>
        </w:rPr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7</w:t>
      </w:r>
      <w:r w:rsidRPr="00DE1AF9">
        <w:rPr>
          <w:rFonts w:ascii="Times New Roman" w:hAnsi="Times New Roman" w:cs="Times New Roman"/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м. от Участка</w:t>
      </w:r>
      <w:r w:rsidR="00B50124" w:rsidRPr="00DE1AF9">
        <w:rPr>
          <w:rFonts w:ascii="Times New Roman" w:hAnsi="Times New Roman" w:cs="Times New Roman"/>
          <w:sz w:val="28"/>
          <w:szCs w:val="28"/>
        </w:rPr>
        <w:t>, сохранять межевые, геодезические и другие специальные знаки.</w:t>
      </w:r>
      <w:r w:rsidR="00E3090F" w:rsidRPr="00DE1AF9">
        <w:rPr>
          <w:rFonts w:ascii="Times New Roman" w:hAnsi="Times New Roman" w:cs="Times New Roman"/>
          <w:sz w:val="28"/>
          <w:szCs w:val="28"/>
        </w:rPr>
        <w:t xml:space="preserve">  </w:t>
      </w:r>
      <w:r w:rsidR="00164F5C" w:rsidRPr="00DE1AF9">
        <w:rPr>
          <w:rFonts w:ascii="Times New Roman" w:hAnsi="Times New Roman" w:cs="Times New Roman"/>
          <w:sz w:val="28"/>
          <w:szCs w:val="28"/>
        </w:rPr>
        <w:t>Не допускать загрязнение, захламление,  деградацию и ухудшение  земли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696" w:rsidRPr="00DE1AF9" w:rsidRDefault="00164F5C" w:rsidP="00ED26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4.4.8. </w:t>
      </w:r>
      <w:r w:rsidR="007579CA" w:rsidRPr="00DE1AF9">
        <w:rPr>
          <w:rFonts w:ascii="Times New Roman" w:hAnsi="Times New Roman" w:cs="Times New Roman"/>
          <w:sz w:val="28"/>
          <w:szCs w:val="28"/>
        </w:rPr>
        <w:t>Обеспечить соблюдение норм действующего законодательства при осуществлении хозяйственной деятельности.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ED2696" w:rsidRPr="00DE1AF9">
        <w:rPr>
          <w:rFonts w:ascii="Times New Roman" w:hAnsi="Times New Roman" w:cs="Times New Roman"/>
          <w:sz w:val="28"/>
          <w:szCs w:val="28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7579CA" w:rsidRPr="00DE1AF9" w:rsidRDefault="00164F5C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DE1AF9">
        <w:rPr>
          <w:rFonts w:ascii="Times New Roman" w:hAnsi="Times New Roman" w:cs="Times New Roman"/>
          <w:sz w:val="28"/>
          <w:szCs w:val="28"/>
        </w:rPr>
        <w:t xml:space="preserve">4.4.9. </w:t>
      </w:r>
      <w:r w:rsidRPr="00DE1AF9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9E762B" w:rsidRPr="00DE1AF9" w:rsidRDefault="007579CA" w:rsidP="009E76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164F5C" w:rsidRPr="00DE1AF9">
        <w:rPr>
          <w:rFonts w:ascii="Times New Roman" w:hAnsi="Times New Roman" w:cs="Times New Roman"/>
          <w:sz w:val="28"/>
          <w:szCs w:val="28"/>
        </w:rPr>
        <w:t>10</w:t>
      </w:r>
      <w:r w:rsidRPr="00DE1AF9">
        <w:rPr>
          <w:rFonts w:ascii="Times New Roman" w:hAnsi="Times New Roman" w:cs="Times New Roman"/>
          <w:sz w:val="28"/>
          <w:szCs w:val="28"/>
        </w:rPr>
        <w:t>. Заре</w:t>
      </w:r>
      <w:r w:rsidR="00CF5ED7" w:rsidRPr="00DE1AF9">
        <w:rPr>
          <w:rFonts w:ascii="Times New Roman" w:hAnsi="Times New Roman" w:cs="Times New Roman"/>
          <w:sz w:val="28"/>
          <w:szCs w:val="28"/>
        </w:rPr>
        <w:t>ги</w:t>
      </w:r>
      <w:r w:rsidRPr="00DE1AF9">
        <w:rPr>
          <w:rFonts w:ascii="Times New Roman" w:hAnsi="Times New Roman" w:cs="Times New Roman"/>
          <w:sz w:val="28"/>
          <w:szCs w:val="28"/>
        </w:rPr>
        <w:t>стрировать настоящий Договор в течени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CD3A32" w:rsidRPr="00DE1AF9">
        <w:rPr>
          <w:rFonts w:ascii="Times New Roman" w:hAnsi="Times New Roman" w:cs="Times New Roman"/>
          <w:sz w:val="28"/>
          <w:szCs w:val="28"/>
        </w:rPr>
        <w:t>6</w:t>
      </w:r>
      <w:r w:rsidRPr="00DE1AF9">
        <w:rPr>
          <w:rFonts w:ascii="Times New Roman" w:hAnsi="Times New Roman" w:cs="Times New Roman"/>
          <w:sz w:val="28"/>
          <w:szCs w:val="28"/>
        </w:rPr>
        <w:t>0 календарных дней в органе, осуществляющем государственную регистрацию прав на недвижимое имущество и сделок с ним.</w:t>
      </w:r>
      <w:r w:rsidR="00F50B21" w:rsidRPr="00DE1AF9">
        <w:rPr>
          <w:rFonts w:ascii="Times New Roman" w:hAnsi="Times New Roman" w:cs="Times New Roman"/>
          <w:sz w:val="28"/>
          <w:szCs w:val="28"/>
        </w:rPr>
        <w:t xml:space="preserve"> В месячный срок после подписания настоящего Договора и/или дополнительных соглашений к нему </w:t>
      </w:r>
      <w:proofErr w:type="gramStart"/>
      <w:r w:rsidR="00F50B21" w:rsidRPr="00DE1AF9">
        <w:rPr>
          <w:rFonts w:ascii="Times New Roman" w:hAnsi="Times New Roman" w:cs="Times New Roman"/>
          <w:sz w:val="28"/>
          <w:szCs w:val="28"/>
        </w:rPr>
        <w:t>предоставить Арендодателю доказательства</w:t>
      </w:r>
      <w:proofErr w:type="gramEnd"/>
      <w:r w:rsidR="00F50B21" w:rsidRPr="00DE1AF9">
        <w:rPr>
          <w:rFonts w:ascii="Times New Roman" w:hAnsi="Times New Roman" w:cs="Times New Roman"/>
          <w:sz w:val="28"/>
          <w:szCs w:val="28"/>
        </w:rPr>
        <w:t xml:space="preserve"> передачи всех необходимых документов в орган, уполномоченный осуществлять государственную регистрацию прав на недвижимое имущество и сделок с ним (копию расписки или иного документа, подтверждающего обращение в уполномоченный орган).</w:t>
      </w:r>
      <w:r w:rsidR="009E762B" w:rsidRPr="00DE1AF9">
        <w:rPr>
          <w:rFonts w:ascii="Times New Roman" w:hAnsi="Times New Roman" w:cs="Times New Roman"/>
          <w:sz w:val="28"/>
          <w:szCs w:val="28"/>
        </w:rPr>
        <w:t xml:space="preserve">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</w:t>
      </w:r>
      <w:proofErr w:type="spellStart"/>
      <w:r w:rsidR="009E762B" w:rsidRPr="00DE1A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762B" w:rsidRPr="00DE1AF9">
        <w:rPr>
          <w:rFonts w:ascii="Times New Roman" w:hAnsi="Times New Roman" w:cs="Times New Roman"/>
          <w:sz w:val="28"/>
          <w:szCs w:val="28"/>
        </w:rPr>
        <w:t xml:space="preserve"> по РД путем предоставления копии подтверждающего документа.</w:t>
      </w:r>
    </w:p>
    <w:p w:rsidR="00F50B21" w:rsidRPr="00DE1AF9" w:rsidRDefault="00F50B21" w:rsidP="00F50B2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4.4.11.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  <w:proofErr w:type="gramEnd"/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4.5. Арендодатель и Арендатор имеют иные права 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</w:t>
      </w:r>
      <w:r w:rsidR="00133AF3" w:rsidRPr="00133AF3">
        <w:rPr>
          <w:rFonts w:ascii="Times New Roman" w:hAnsi="Times New Roman" w:cs="Times New Roman"/>
          <w:sz w:val="28"/>
          <w:szCs w:val="28"/>
        </w:rPr>
        <w:t xml:space="preserve">для перечисления арендной платы </w:t>
      </w:r>
      <w:r w:rsidR="004B6D7E">
        <w:rPr>
          <w:rFonts w:ascii="Times New Roman" w:hAnsi="Times New Roman" w:cs="Times New Roman"/>
          <w:sz w:val="28"/>
          <w:szCs w:val="28"/>
        </w:rPr>
        <w:t xml:space="preserve">по </w:t>
      </w:r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r w:rsidR="004B6D7E">
        <w:rPr>
          <w:rFonts w:ascii="Times New Roman" w:hAnsi="Times New Roman" w:cs="Times New Roman"/>
          <w:sz w:val="28"/>
          <w:szCs w:val="28"/>
        </w:rPr>
        <w:t>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A02E8" w:rsidRPr="00DE1AF9" w:rsidRDefault="00FA02E8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F24B5C" w:rsidRPr="00DE1AF9" w:rsidRDefault="00F24B5C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5.5.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использования, указанным в </w:t>
      </w:r>
      <w:r w:rsidR="004B6D7E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DE1AF9">
        <w:rPr>
          <w:rFonts w:ascii="Times New Roman" w:eastAsia="Calibri" w:hAnsi="Times New Roman" w:cs="Times New Roman"/>
          <w:sz w:val="28"/>
          <w:szCs w:val="28"/>
        </w:rPr>
        <w:t>1.1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Арендатор уплачивает штраф в размере 50 % от годовой арендной платы, установленной договором, но не менее 25 000 рублей. </w:t>
      </w:r>
      <w:proofErr w:type="gramStart"/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, Арендодатель вправе применить указанный в данном пункте штраф повторно</w:t>
      </w:r>
      <w:r w:rsidR="00C803C0" w:rsidRPr="00DE1AF9">
        <w:rPr>
          <w:rFonts w:ascii="Times New Roman" w:eastAsia="Calibri" w:hAnsi="Times New Roman" w:cs="Times New Roman"/>
          <w:sz w:val="28"/>
          <w:szCs w:val="28"/>
        </w:rPr>
        <w:t xml:space="preserve"> и требовать </w:t>
      </w:r>
      <w:r w:rsidR="00C803C0" w:rsidRPr="00DE1AF9">
        <w:rPr>
          <w:rFonts w:ascii="Times New Roman" w:hAnsi="Times New Roman" w:cs="Times New Roman"/>
          <w:sz w:val="28"/>
          <w:szCs w:val="28"/>
        </w:rPr>
        <w:t>досрочного расторжения 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579CA" w:rsidRPr="00DE1AF9" w:rsidRDefault="007579CA" w:rsidP="00FA02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6.1. Все изменения и (или) дополнения к Договору оформляются Сторонами в письменной форме.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6.2.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законодательством, а также в случаях, указанных в пункте 4.1.1.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реквизиция  Участка в соответствии с правилами, установленными статьей 51 Земельного кодекса РФ; 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7579CA" w:rsidRPr="00DE1AF9" w:rsidRDefault="0023209C" w:rsidP="00830F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6.4. В  случае расторжения договора по инициативе Арендатора</w:t>
      </w:r>
      <w:r w:rsidR="002567AF" w:rsidRPr="00DE1AF9">
        <w:rPr>
          <w:rFonts w:ascii="Times New Roman" w:hAnsi="Times New Roman" w:cs="Times New Roman"/>
          <w:sz w:val="28"/>
          <w:szCs w:val="28"/>
        </w:rPr>
        <w:t>, либо по инициативе Арендодателя (вследствие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2567AF" w:rsidRPr="00DE1AF9">
        <w:rPr>
          <w:rFonts w:ascii="Times New Roman" w:hAnsi="Times New Roman" w:cs="Times New Roman"/>
          <w:sz w:val="28"/>
          <w:szCs w:val="28"/>
        </w:rPr>
        <w:t xml:space="preserve">нарушения Арендатором условий Договора)  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неотделимые улучшения переходят в собственность Арендодателя 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без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я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 их стоимости 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Арендатору</w:t>
      </w:r>
      <w:r w:rsidR="00830F52" w:rsidRPr="00DE1AF9">
        <w:rPr>
          <w:rFonts w:ascii="Times New Roman" w:hAnsi="Times New Roman" w:cs="Times New Roman"/>
          <w:sz w:val="28"/>
          <w:szCs w:val="28"/>
        </w:rPr>
        <w:t>.</w:t>
      </w:r>
    </w:p>
    <w:p w:rsidR="00E3090F" w:rsidRPr="00DE1AF9" w:rsidRDefault="00E3090F" w:rsidP="00830F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Рассмотрение и урегулирование споров</w:t>
      </w:r>
    </w:p>
    <w:p w:rsidR="00FA02E8" w:rsidRPr="00012B78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Cs w:val="28"/>
        </w:rPr>
      </w:pPr>
    </w:p>
    <w:p w:rsidR="007579CA" w:rsidRPr="00DE1AF9" w:rsidRDefault="007579CA" w:rsidP="00ED26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Особые условия договора</w:t>
      </w:r>
    </w:p>
    <w:p w:rsidR="00FA02E8" w:rsidRPr="00012B78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8.3. Расходы по государственной регистрации Договора, а также изменений и дополнений к нему возлагаются на Арендатора.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8.4. Договор составлен в 3 (трех) экземплярах на четырех листах, имеющих одинаковую юридическую силу, из которых по одному экземпляру хранится у Сторон, один экземпляр передается в орган, осуществляющий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прав на недвижимое имущество и сделок с ним.</w:t>
      </w:r>
    </w:p>
    <w:p w:rsidR="00CD3A32" w:rsidRPr="00DE1AF9" w:rsidRDefault="00CD3A32" w:rsidP="00CD3A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history="1">
        <w:r w:rsidRPr="00DE1AF9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1AF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DE1AF9">
          <w:rPr>
            <w:rFonts w:ascii="Times New Roman" w:hAnsi="Times New Roman" w:cs="Times New Roman"/>
            <w:sz w:val="28"/>
            <w:szCs w:val="28"/>
          </w:rPr>
          <w:t>20 статьи 39.12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CD3A32" w:rsidRPr="00DE1AF9" w:rsidRDefault="00CD3A32" w:rsidP="00CD3A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8.6. В соответствии со ст.39.6 ЗК РФ арендатор земельного участка не имеет право на заключение нового договора аренды  по истечении срока действия договора.  </w:t>
      </w:r>
    </w:p>
    <w:p w:rsidR="00CD3A32" w:rsidRPr="00DE1AF9" w:rsidRDefault="00CD3A32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9. Реквизиты Сторон</w:t>
      </w:r>
    </w:p>
    <w:p w:rsidR="00711B06" w:rsidRPr="00DE1AF9" w:rsidRDefault="00711B06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9498"/>
      </w:tblGrid>
      <w:tr w:rsidR="006E169E" w:rsidRPr="00DE1AF9" w:rsidTr="00711B06">
        <w:trPr>
          <w:trHeight w:hRule="exact" w:val="4929"/>
        </w:trPr>
        <w:tc>
          <w:tcPr>
            <w:tcW w:w="9498" w:type="dxa"/>
          </w:tcPr>
          <w:p w:rsidR="006E169E" w:rsidRPr="00DE1AF9" w:rsidRDefault="00CC3FDC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E53"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69E" w:rsidRPr="00DE1AF9" w:rsidRDefault="006E169E" w:rsidP="009B5FFA">
            <w:pPr>
              <w:tabs>
                <w:tab w:val="left" w:pos="1778"/>
                <w:tab w:val="left" w:pos="10632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сельского поселения «</w:t>
            </w:r>
            <w:r w:rsidR="006E2BED"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F3138F">
              <w:rPr>
                <w:rFonts w:ascii="Times New Roman" w:hAnsi="Times New Roman" w:cs="Times New Roman"/>
                <w:sz w:val="28"/>
                <w:szCs w:val="28"/>
              </w:rPr>
              <w:t>Кульзеб</w:t>
            </w:r>
            <w:proofErr w:type="spellEnd"/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0612" w:rsidRPr="00DE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69E" w:rsidRPr="00DE1AF9" w:rsidRDefault="006E169E" w:rsidP="009B5FFA">
            <w:pPr>
              <w:tabs>
                <w:tab w:val="left" w:pos="1778"/>
                <w:tab w:val="left" w:pos="10632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Реквизиты для перечисления арендной платы </w:t>
            </w:r>
          </w:p>
          <w:p w:rsidR="006E169E" w:rsidRPr="00DE1AF9" w:rsidRDefault="006E169E" w:rsidP="009B5FFA">
            <w:pPr>
              <w:tabs>
                <w:tab w:val="left" w:pos="1778"/>
                <w:tab w:val="left" w:pos="10632"/>
              </w:tabs>
              <w:spacing w:after="0"/>
              <w:ind w:righ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Получатель платежа: Администрация МО СП «</w:t>
            </w:r>
            <w:r w:rsidR="006E2BED"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F3138F">
              <w:rPr>
                <w:rFonts w:ascii="Times New Roman" w:hAnsi="Times New Roman" w:cs="Times New Roman"/>
                <w:sz w:val="28"/>
                <w:szCs w:val="28"/>
              </w:rPr>
              <w:t>Кульзеб</w:t>
            </w:r>
            <w:proofErr w:type="spellEnd"/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». ОГРН </w:t>
            </w:r>
            <w:r w:rsidR="00CE14D6" w:rsidRPr="00B36F9E">
              <w:rPr>
                <w:rFonts w:ascii="Times New Roman" w:hAnsi="Times New Roman" w:cs="Times New Roman"/>
                <w:sz w:val="28"/>
                <w:szCs w:val="28"/>
              </w:rPr>
              <w:t>1120546000145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="00CE14D6">
              <w:rPr>
                <w:rFonts w:ascii="Times New Roman" w:hAnsi="Times New Roman" w:cs="Times New Roman"/>
                <w:sz w:val="28"/>
                <w:szCs w:val="28"/>
              </w:rPr>
              <w:t>0516011165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, КПП 051601001. Банк  получателя: - Отделение Национального Банка Республики Дагестан Банка России БИК 048209001.  Расчетный счет: 40 101 810 600 000 010021. Назначение платежа (КБК) 00111105025100000120</w:t>
            </w:r>
          </w:p>
          <w:p w:rsidR="006E169E" w:rsidRPr="00DE1AF9" w:rsidRDefault="006E169E" w:rsidP="009B5FFA">
            <w:pPr>
              <w:spacing w:after="0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69E" w:rsidRPr="00DE1AF9" w:rsidRDefault="006E169E" w:rsidP="009B5FFA">
            <w:pPr>
              <w:spacing w:after="0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FD367A"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СП                 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 /</w:t>
            </w:r>
            <w:r w:rsidR="00012B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169E" w:rsidRPr="00DE1AF9" w:rsidRDefault="006E169E" w:rsidP="009B5FFA">
            <w:pPr>
              <w:spacing w:after="0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      </w:t>
            </w:r>
            <w:r w:rsidR="00012B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ФИО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</w:t>
            </w:r>
          </w:p>
          <w:p w:rsidR="006E169E" w:rsidRPr="00DE1AF9" w:rsidRDefault="006E169E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6E169E" w:rsidRPr="00DE1AF9" w:rsidRDefault="006E169E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9E" w:rsidRPr="00DE1AF9" w:rsidTr="00711B06">
        <w:trPr>
          <w:trHeight w:hRule="exact" w:val="2115"/>
        </w:trPr>
        <w:tc>
          <w:tcPr>
            <w:tcW w:w="9498" w:type="dxa"/>
          </w:tcPr>
          <w:p w:rsidR="006E169E" w:rsidRPr="00DE1AF9" w:rsidRDefault="00CC3FDC" w:rsidP="006E169E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E53"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69E" w:rsidRPr="00DE1AF9" w:rsidRDefault="006E169E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9E" w:rsidRPr="00DE1AF9" w:rsidRDefault="006E169E" w:rsidP="00B62E53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6E169E" w:rsidRPr="00DE1AF9" w:rsidRDefault="006E169E" w:rsidP="006E169E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9E" w:rsidRPr="00DE1AF9" w:rsidRDefault="006E169E" w:rsidP="006E169E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________________/____________</w:t>
            </w:r>
            <w:r w:rsidR="00711B06" w:rsidRPr="00DE1AF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6E169E" w:rsidRPr="00DE1AF9" w:rsidRDefault="00B62E53" w:rsidP="00B62E53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подпись            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ФИО</w:t>
            </w:r>
          </w:p>
        </w:tc>
      </w:tr>
    </w:tbl>
    <w:p w:rsidR="006E169E" w:rsidRPr="00DE1AF9" w:rsidRDefault="006E169E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  <w:bookmarkStart w:id="8" w:name="RANGE!A1:I14"/>
      <w:bookmarkEnd w:id="8"/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367A" w:rsidRPr="00DE1AF9" w:rsidRDefault="00FD367A" w:rsidP="00165739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7579CA" w:rsidRPr="00DE1AF9" w:rsidRDefault="007579CA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caps/>
          <w:sz w:val="28"/>
          <w:szCs w:val="28"/>
          <w:u w:val="single"/>
        </w:rPr>
        <w:lastRenderedPageBreak/>
        <w:t>Передаточный акт</w:t>
      </w:r>
    </w:p>
    <w:p w:rsidR="007579CA" w:rsidRPr="000C36D0" w:rsidRDefault="007579CA" w:rsidP="006E16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7579CA" w:rsidRPr="00DE1AF9" w:rsidRDefault="007579CA" w:rsidP="006E16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F3138F">
        <w:rPr>
          <w:rFonts w:ascii="Times New Roman" w:hAnsi="Times New Roman" w:cs="Times New Roman"/>
          <w:sz w:val="28"/>
          <w:szCs w:val="28"/>
          <w:u w:val="single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 г.</w:t>
      </w:r>
    </w:p>
    <w:p w:rsidR="007579CA" w:rsidRPr="00DE1AF9" w:rsidRDefault="007579CA" w:rsidP="006E16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зарегистрированная Межрайонной Инспекцией ФНС России № 8 РД за ОГРН </w:t>
      </w:r>
      <w:r w:rsidR="00B36F9E" w:rsidRPr="00B458E9">
        <w:rPr>
          <w:rFonts w:ascii="Times New Roman" w:hAnsi="Times New Roman" w:cs="Times New Roman"/>
          <w:sz w:val="28"/>
          <w:szCs w:val="28"/>
        </w:rPr>
        <w:t>1120546000145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B36F9E" w:rsidRPr="00B458E9">
        <w:rPr>
          <w:rFonts w:ascii="Times New Roman" w:hAnsi="Times New Roman" w:cs="Times New Roman"/>
          <w:sz w:val="28"/>
          <w:szCs w:val="28"/>
        </w:rPr>
        <w:t>0516011165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КПП 051601001, ОКТМО </w:t>
      </w:r>
      <w:r w:rsidR="00B36F9E" w:rsidRPr="00B458E9">
        <w:rPr>
          <w:rFonts w:ascii="Times New Roman" w:hAnsi="Times New Roman" w:cs="Times New Roman"/>
          <w:sz w:val="28"/>
          <w:szCs w:val="28"/>
        </w:rPr>
        <w:t>82626440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расположенная по адресу: РД, Кизилюртовский район, с. </w:t>
      </w:r>
      <w:proofErr w:type="spellStart"/>
      <w:r w:rsidR="00B36F9E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ул. </w:t>
      </w:r>
      <w:r w:rsidR="00B36F9E">
        <w:rPr>
          <w:rFonts w:ascii="Times New Roman" w:hAnsi="Times New Roman" w:cs="Times New Roman"/>
          <w:sz w:val="28"/>
          <w:szCs w:val="28"/>
        </w:rPr>
        <w:t>_______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д. </w:t>
      </w:r>
      <w:r w:rsidR="00B36F9E">
        <w:rPr>
          <w:rFonts w:ascii="Times New Roman" w:hAnsi="Times New Roman" w:cs="Times New Roman"/>
          <w:sz w:val="28"/>
          <w:szCs w:val="28"/>
        </w:rPr>
        <w:t>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 w:rsidR="00FD367A" w:rsidRPr="00DE1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367A" w:rsidRPr="00DE1AF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12B7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</w:t>
      </w:r>
      <w:r w:rsidR="00711B06"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sz w:val="28"/>
          <w:szCs w:val="28"/>
        </w:rPr>
        <w:t>Арендодатель</w:t>
      </w:r>
      <w:r w:rsidR="00CC3FDC" w:rsidRPr="00DE1AF9">
        <w:rPr>
          <w:rFonts w:ascii="Times New Roman" w:hAnsi="Times New Roman" w:cs="Times New Roman"/>
          <w:sz w:val="28"/>
          <w:szCs w:val="28"/>
        </w:rPr>
        <w:t>»</w:t>
      </w:r>
      <w:r w:rsidR="00711B06" w:rsidRPr="00DE1AF9">
        <w:rPr>
          <w:rFonts w:ascii="Times New Roman" w:hAnsi="Times New Roman" w:cs="Times New Roman"/>
          <w:sz w:val="28"/>
          <w:szCs w:val="28"/>
        </w:rPr>
        <w:t>, и граждани</w:t>
      </w:r>
      <w:proofErr w:type="gramStart"/>
      <w:r w:rsidR="00711B06" w:rsidRPr="00DE1A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ка)________________________, дата рождения- _____г., место рождения - ________, мужского/женского пола, паспорт серия ___________, выдан _______, дата выдачи - _________ г., проживающий(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по адресу: ____________, семейное положение -_____________ именуемый(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BE2994" w:rsidRPr="00DE1AF9">
        <w:rPr>
          <w:rFonts w:ascii="Times New Roman" w:hAnsi="Times New Roman" w:cs="Times New Roman"/>
          <w:sz w:val="28"/>
          <w:szCs w:val="28"/>
        </w:rPr>
        <w:t>«А</w:t>
      </w:r>
      <w:r w:rsidRPr="00DE1AF9">
        <w:rPr>
          <w:rFonts w:ascii="Times New Roman" w:hAnsi="Times New Roman" w:cs="Times New Roman"/>
          <w:sz w:val="28"/>
          <w:szCs w:val="28"/>
        </w:rPr>
        <w:t>рендатор</w:t>
      </w:r>
      <w:r w:rsidR="00CC3FDC"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и именуемые в дальнейшем </w:t>
      </w:r>
      <w:r w:rsidR="00CC3FDC"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sz w:val="28"/>
          <w:szCs w:val="28"/>
        </w:rPr>
        <w:t>Стороны</w:t>
      </w:r>
      <w:r w:rsidR="00CC3FDC" w:rsidRPr="00DE1AF9">
        <w:rPr>
          <w:rFonts w:ascii="Times New Roman" w:hAnsi="Times New Roman" w:cs="Times New Roman"/>
          <w:sz w:val="28"/>
          <w:szCs w:val="28"/>
        </w:rPr>
        <w:t xml:space="preserve">» </w:t>
      </w:r>
      <w:r w:rsidRPr="00DE1AF9">
        <w:rPr>
          <w:rFonts w:ascii="Times New Roman" w:hAnsi="Times New Roman" w:cs="Times New Roman"/>
          <w:sz w:val="28"/>
          <w:szCs w:val="28"/>
        </w:rPr>
        <w:t>, составили настоящий акт о нижеследующем: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«Арендодатель», в соответствии с договором аренды земельного участка от _____________г. передал «Арендатору» земельный участок с кадастровым № 05:06:00 00 ______, площадью ________ кв.м. (далее Участок). </w:t>
      </w:r>
      <w:proofErr w:type="gramEnd"/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 По настоящему акту «Арендодатель» передал «Арендатору»</w:t>
      </w:r>
      <w:r w:rsidRPr="00DE1A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E1AF9">
        <w:rPr>
          <w:rFonts w:ascii="Times New Roman" w:hAnsi="Times New Roman" w:cs="Times New Roman"/>
          <w:sz w:val="28"/>
          <w:szCs w:val="28"/>
        </w:rPr>
        <w:t>а «Арендатор» принял от «Арендодателя» Участок полностью в таком виде, в каком он был на момент подписания договора. Взаимные претензии у «Сторон» по передаваемому Участку отсутствуют.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 Настоящий акт составлен в 3 (трех) экземплярах на четырех листах,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C3FDC" w:rsidRPr="00DE1AF9" w:rsidTr="00981E28">
        <w:trPr>
          <w:trHeight w:hRule="exact" w:val="2200"/>
        </w:trPr>
        <w:tc>
          <w:tcPr>
            <w:tcW w:w="9356" w:type="dxa"/>
          </w:tcPr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АРЕНДОДАТЕЛЬ»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сельского поселения «</w:t>
            </w:r>
            <w:r w:rsidR="006E2BED"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F3138F">
              <w:rPr>
                <w:rFonts w:ascii="Times New Roman" w:hAnsi="Times New Roman" w:cs="Times New Roman"/>
                <w:sz w:val="28"/>
                <w:szCs w:val="28"/>
              </w:rPr>
              <w:t>Кульзеб</w:t>
            </w:r>
            <w:proofErr w:type="spellEnd"/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1E28" w:rsidRPr="00DE1AF9" w:rsidRDefault="00981E28" w:rsidP="00135060">
            <w:pPr>
              <w:spacing w:after="0" w:line="240" w:lineRule="auto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3FDC" w:rsidRPr="00DE1AF9" w:rsidRDefault="00CC3FDC" w:rsidP="00135060">
            <w:pPr>
              <w:spacing w:after="0" w:line="240" w:lineRule="auto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FD367A"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СП        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 /</w:t>
            </w:r>
            <w:r w:rsidR="00012B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3FDC" w:rsidRPr="00DE1AF9" w:rsidRDefault="00CC3FDC" w:rsidP="00135060">
            <w:pPr>
              <w:spacing w:after="0" w:line="240" w:lineRule="auto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          </w:t>
            </w:r>
            <w:r w:rsidR="00012B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012B78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DC" w:rsidRPr="00DE1AF9" w:rsidTr="00CC3FDC">
        <w:trPr>
          <w:trHeight w:hRule="exact" w:val="2115"/>
        </w:trPr>
        <w:tc>
          <w:tcPr>
            <w:tcW w:w="9356" w:type="dxa"/>
          </w:tcPr>
          <w:p w:rsidR="00981E28" w:rsidRPr="00DE1AF9" w:rsidRDefault="00981E28" w:rsidP="00135060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DC" w:rsidRPr="00DE1AF9" w:rsidRDefault="00CC3FDC" w:rsidP="00135060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CC3FDC" w:rsidRPr="00DE1AF9" w:rsidRDefault="00CC3FDC" w:rsidP="00135060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DC" w:rsidRPr="00DE1AF9" w:rsidRDefault="00CC3FDC" w:rsidP="00135060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________________/______________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подпись                                                   ФИО</w:t>
            </w:r>
          </w:p>
        </w:tc>
      </w:tr>
    </w:tbl>
    <w:p w:rsidR="002E3D23" w:rsidRPr="00DE1AF9" w:rsidRDefault="002E3D23" w:rsidP="00981E28">
      <w:pPr>
        <w:spacing w:after="0" w:line="240" w:lineRule="auto"/>
        <w:rPr>
          <w:rFonts w:ascii="Times New Roman" w:hAnsi="Times New Roman" w:cs="Times New Roman"/>
          <w:color w:val="FF3359"/>
          <w:sz w:val="28"/>
          <w:szCs w:val="28"/>
          <w:shd w:val="clear" w:color="auto" w:fill="F5F7FA"/>
        </w:rPr>
      </w:pPr>
    </w:p>
    <w:sectPr w:rsidR="002E3D23" w:rsidRPr="00DE1AF9" w:rsidSect="00CC3F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15B2"/>
    <w:rsid w:val="00012B78"/>
    <w:rsid w:val="0003246D"/>
    <w:rsid w:val="00062A50"/>
    <w:rsid w:val="000825EE"/>
    <w:rsid w:val="00084F45"/>
    <w:rsid w:val="000C36D0"/>
    <w:rsid w:val="000D352B"/>
    <w:rsid w:val="000E1A08"/>
    <w:rsid w:val="00113E30"/>
    <w:rsid w:val="00133AF3"/>
    <w:rsid w:val="00164F5C"/>
    <w:rsid w:val="00165739"/>
    <w:rsid w:val="001766BD"/>
    <w:rsid w:val="001B3BC9"/>
    <w:rsid w:val="001D4C3F"/>
    <w:rsid w:val="001E34E7"/>
    <w:rsid w:val="001E519A"/>
    <w:rsid w:val="001E729D"/>
    <w:rsid w:val="001F2854"/>
    <w:rsid w:val="0023209C"/>
    <w:rsid w:val="00255B41"/>
    <w:rsid w:val="002567AF"/>
    <w:rsid w:val="00256B8A"/>
    <w:rsid w:val="00270CB1"/>
    <w:rsid w:val="002D2DB6"/>
    <w:rsid w:val="002E3D23"/>
    <w:rsid w:val="002E6E8D"/>
    <w:rsid w:val="00330E22"/>
    <w:rsid w:val="003526FF"/>
    <w:rsid w:val="00373DEC"/>
    <w:rsid w:val="003941FF"/>
    <w:rsid w:val="00394273"/>
    <w:rsid w:val="003D2D03"/>
    <w:rsid w:val="003D50DE"/>
    <w:rsid w:val="003F467C"/>
    <w:rsid w:val="004230CB"/>
    <w:rsid w:val="004710AB"/>
    <w:rsid w:val="00482C5E"/>
    <w:rsid w:val="004B11E4"/>
    <w:rsid w:val="004B2F94"/>
    <w:rsid w:val="004B5D3B"/>
    <w:rsid w:val="004B6D7E"/>
    <w:rsid w:val="004D7648"/>
    <w:rsid w:val="004E2ECF"/>
    <w:rsid w:val="0052156D"/>
    <w:rsid w:val="005448F8"/>
    <w:rsid w:val="0055082D"/>
    <w:rsid w:val="005604F3"/>
    <w:rsid w:val="00574D35"/>
    <w:rsid w:val="00662978"/>
    <w:rsid w:val="00666B1A"/>
    <w:rsid w:val="00687670"/>
    <w:rsid w:val="006A142A"/>
    <w:rsid w:val="006C6696"/>
    <w:rsid w:val="006D0564"/>
    <w:rsid w:val="006D68A9"/>
    <w:rsid w:val="006D7523"/>
    <w:rsid w:val="006E169E"/>
    <w:rsid w:val="006E2BED"/>
    <w:rsid w:val="00706513"/>
    <w:rsid w:val="00711B06"/>
    <w:rsid w:val="00740440"/>
    <w:rsid w:val="007579CA"/>
    <w:rsid w:val="00762D53"/>
    <w:rsid w:val="007816AB"/>
    <w:rsid w:val="007B3EC7"/>
    <w:rsid w:val="007C1525"/>
    <w:rsid w:val="007E43C0"/>
    <w:rsid w:val="007E62BB"/>
    <w:rsid w:val="007E7E9F"/>
    <w:rsid w:val="00826781"/>
    <w:rsid w:val="00830F52"/>
    <w:rsid w:val="0085168F"/>
    <w:rsid w:val="00884C03"/>
    <w:rsid w:val="00893B37"/>
    <w:rsid w:val="008A4F2C"/>
    <w:rsid w:val="008C73A8"/>
    <w:rsid w:val="008D2905"/>
    <w:rsid w:val="008D378A"/>
    <w:rsid w:val="009036F7"/>
    <w:rsid w:val="009039A3"/>
    <w:rsid w:val="009060C2"/>
    <w:rsid w:val="0091582D"/>
    <w:rsid w:val="00937A56"/>
    <w:rsid w:val="009409AF"/>
    <w:rsid w:val="009431A5"/>
    <w:rsid w:val="009442C9"/>
    <w:rsid w:val="009515B2"/>
    <w:rsid w:val="00981004"/>
    <w:rsid w:val="00981E28"/>
    <w:rsid w:val="00994C98"/>
    <w:rsid w:val="009B5FFA"/>
    <w:rsid w:val="009D2D6F"/>
    <w:rsid w:val="009D4CE8"/>
    <w:rsid w:val="009E762B"/>
    <w:rsid w:val="00A02267"/>
    <w:rsid w:val="00A023E3"/>
    <w:rsid w:val="00A213DF"/>
    <w:rsid w:val="00A576F5"/>
    <w:rsid w:val="00A810C2"/>
    <w:rsid w:val="00AD474A"/>
    <w:rsid w:val="00AE3863"/>
    <w:rsid w:val="00AF1656"/>
    <w:rsid w:val="00B036B7"/>
    <w:rsid w:val="00B1446A"/>
    <w:rsid w:val="00B22D30"/>
    <w:rsid w:val="00B24B92"/>
    <w:rsid w:val="00B3010D"/>
    <w:rsid w:val="00B318F2"/>
    <w:rsid w:val="00B36F9E"/>
    <w:rsid w:val="00B458E9"/>
    <w:rsid w:val="00B50124"/>
    <w:rsid w:val="00B55101"/>
    <w:rsid w:val="00B57DF6"/>
    <w:rsid w:val="00B62E53"/>
    <w:rsid w:val="00B66153"/>
    <w:rsid w:val="00BC0069"/>
    <w:rsid w:val="00BC14E2"/>
    <w:rsid w:val="00BC4302"/>
    <w:rsid w:val="00BE2994"/>
    <w:rsid w:val="00BE4A31"/>
    <w:rsid w:val="00BF0341"/>
    <w:rsid w:val="00C063CD"/>
    <w:rsid w:val="00C14405"/>
    <w:rsid w:val="00C313FA"/>
    <w:rsid w:val="00C33C13"/>
    <w:rsid w:val="00C35939"/>
    <w:rsid w:val="00C45373"/>
    <w:rsid w:val="00C50612"/>
    <w:rsid w:val="00C564F7"/>
    <w:rsid w:val="00C73EDD"/>
    <w:rsid w:val="00C755BC"/>
    <w:rsid w:val="00C803C0"/>
    <w:rsid w:val="00C938D2"/>
    <w:rsid w:val="00CC3FDC"/>
    <w:rsid w:val="00CD1863"/>
    <w:rsid w:val="00CD3A32"/>
    <w:rsid w:val="00CE14D6"/>
    <w:rsid w:val="00CF5ED7"/>
    <w:rsid w:val="00D05265"/>
    <w:rsid w:val="00D359FB"/>
    <w:rsid w:val="00D40643"/>
    <w:rsid w:val="00D45705"/>
    <w:rsid w:val="00D50561"/>
    <w:rsid w:val="00D7352F"/>
    <w:rsid w:val="00DB01BC"/>
    <w:rsid w:val="00DC16C9"/>
    <w:rsid w:val="00DD152E"/>
    <w:rsid w:val="00DE1AF9"/>
    <w:rsid w:val="00E24BF3"/>
    <w:rsid w:val="00E27004"/>
    <w:rsid w:val="00E3090F"/>
    <w:rsid w:val="00E45EFA"/>
    <w:rsid w:val="00E51DA0"/>
    <w:rsid w:val="00E536B8"/>
    <w:rsid w:val="00E96C08"/>
    <w:rsid w:val="00ED2696"/>
    <w:rsid w:val="00ED3499"/>
    <w:rsid w:val="00F00075"/>
    <w:rsid w:val="00F201CB"/>
    <w:rsid w:val="00F24B5C"/>
    <w:rsid w:val="00F3138F"/>
    <w:rsid w:val="00F47477"/>
    <w:rsid w:val="00F50B21"/>
    <w:rsid w:val="00F80DC2"/>
    <w:rsid w:val="00FA02E8"/>
    <w:rsid w:val="00FA40F8"/>
    <w:rsid w:val="00FA7D61"/>
    <w:rsid w:val="00FC00C6"/>
    <w:rsid w:val="00FC3A95"/>
    <w:rsid w:val="00FD367A"/>
    <w:rsid w:val="00FD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3E30"/>
  </w:style>
  <w:style w:type="paragraph" w:styleId="a4">
    <w:name w:val="List Paragraph"/>
    <w:basedOn w:val="a"/>
    <w:uiPriority w:val="34"/>
    <w:qFormat/>
    <w:rsid w:val="001E519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448F8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8F8"/>
    <w:rPr>
      <w:rFonts w:ascii="Calibri" w:eastAsia="SimSun" w:hAnsi="Calibri" w:cs="font297"/>
      <w:kern w:val="1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448F8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48F8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942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4273"/>
  </w:style>
  <w:style w:type="paragraph" w:styleId="a7">
    <w:name w:val="Balloon Text"/>
    <w:basedOn w:val="a"/>
    <w:link w:val="a8"/>
    <w:uiPriority w:val="99"/>
    <w:semiHidden/>
    <w:unhideWhenUsed/>
    <w:rsid w:val="00F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F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D50DE"/>
  </w:style>
  <w:style w:type="character" w:customStyle="1" w:styleId="ep">
    <w:name w:val="ep"/>
    <w:basedOn w:val="a0"/>
    <w:rsid w:val="003D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36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14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5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76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4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65A7134F34A32B98C5F937C840440BB0246919A6CC22A4038E236D8BD8F06482B8A0DD5N8m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65A7134F34A32B98C5F937C840440BB0246919A6CC22A4038E236D8BD8F06482B8A0DD4N8m1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o-kulzeb.r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65A7134F34A32B98C5F937C840440BB0246919A6CC22A4038E236D8BD8F06482B8A0CDCN8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Сайхат</cp:lastModifiedBy>
  <cp:revision>30</cp:revision>
  <cp:lastPrinted>2016-10-10T12:12:00Z</cp:lastPrinted>
  <dcterms:created xsi:type="dcterms:W3CDTF">2016-01-23T10:33:00Z</dcterms:created>
  <dcterms:modified xsi:type="dcterms:W3CDTF">2016-11-10T10:27:00Z</dcterms:modified>
</cp:coreProperties>
</file>